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564"/>
      </w:tblGrid>
      <w:tr w:rsidR="00F92A0D" w:rsidRPr="00B71B00" w:rsidTr="009842D7">
        <w:trPr>
          <w:tblCellSpacing w:w="0" w:type="dxa"/>
        </w:trPr>
        <w:tc>
          <w:tcPr>
            <w:tcW w:w="0" w:type="auto"/>
            <w:shd w:val="clear" w:color="auto" w:fill="FFFFFF"/>
            <w:vAlign w:val="center"/>
            <w:hideMark/>
          </w:tcPr>
          <w:p w:rsidR="009842D7" w:rsidRPr="00B71B00" w:rsidRDefault="009842D7" w:rsidP="00B71B00">
            <w:pPr>
              <w:spacing w:after="0" w:line="240" w:lineRule="auto"/>
              <w:rPr>
                <w:rFonts w:ascii="Arial Narrow" w:eastAsia="Times New Roman" w:hAnsi="Arial Narrow" w:cs="Times New Roman"/>
                <w:b/>
                <w:sz w:val="28"/>
                <w:lang w:eastAsia="es-CO"/>
              </w:rPr>
            </w:pPr>
            <w:r w:rsidRPr="00B71B00">
              <w:rPr>
                <w:rFonts w:ascii="Arial Narrow" w:hAnsi="Arial Narrow" w:cs="Arabic Typesetting"/>
                <w:b/>
                <w:sz w:val="28"/>
              </w:rPr>
              <w:t>Taller General de Cultura Informática</w:t>
            </w:r>
            <w:r w:rsidR="00B71B00" w:rsidRPr="00B71B00">
              <w:rPr>
                <w:rFonts w:ascii="Arial Narrow" w:hAnsi="Arial Narrow" w:cs="Arabic Typesetting"/>
                <w:b/>
                <w:sz w:val="28"/>
              </w:rPr>
              <w:t xml:space="preserve">  y T</w:t>
            </w:r>
            <w:r w:rsidR="00B71B00" w:rsidRPr="00B71B00">
              <w:rPr>
                <w:rFonts w:ascii="Arial Narrow" w:hAnsi="Arial Narrow" w:cs="Arabic Typesetting"/>
                <w:b/>
                <w:sz w:val="28"/>
              </w:rPr>
              <w:t>ecnología</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4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drawing>
                <wp:inline distT="0" distB="0" distL="0" distR="0" wp14:anchorId="2BE0556D" wp14:editId="5839F982">
                  <wp:extent cx="1390650" cy="333375"/>
                  <wp:effectExtent l="19050" t="19050" r="19050" b="28575"/>
                  <wp:docPr id="95" name="Imagen 95" descr="AVERIGUA LO QUE SA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AVERIGUA LO QUE SAB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333375"/>
                          </a:xfrm>
                          <a:prstGeom prst="rect">
                            <a:avLst/>
                          </a:prstGeom>
                          <a:noFill/>
                          <a:ln>
                            <a:solidFill>
                              <a:srgbClr val="002060"/>
                            </a:solidFill>
                          </a:ln>
                        </pic:spPr>
                      </pic:pic>
                    </a:graphicData>
                  </a:graphic>
                </wp:inline>
              </w:drawing>
            </w:r>
            <w:r w:rsidRPr="00F92A0D">
              <w:rPr>
                <w:rFonts w:ascii="Arial Narrow" w:eastAsia="Times New Roman" w:hAnsi="Arial Narrow" w:cs="Arial"/>
                <w:b/>
                <w:sz w:val="20"/>
                <w:lang w:eastAsia="es-CO"/>
              </w:rPr>
              <w:drawing>
                <wp:inline distT="0" distB="0" distL="0" distR="0" wp14:anchorId="1CF39245" wp14:editId="473F2FBE">
                  <wp:extent cx="676275" cy="333375"/>
                  <wp:effectExtent l="0" t="0" r="9525" b="9525"/>
                  <wp:docPr id="94" name="Imagen 94" descr="INVESTIG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INVESTIG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noFill/>
                          <a:ln>
                            <a:noFill/>
                          </a:ln>
                        </pic:spPr>
                      </pic:pic>
                    </a:graphicData>
                  </a:graphic>
                </wp:inline>
              </w:drawing>
            </w:r>
            <w:r w:rsidRPr="00F92A0D">
              <w:rPr>
                <w:rFonts w:ascii="Arial Narrow" w:eastAsia="Times New Roman" w:hAnsi="Arial Narrow" w:cs="Arial"/>
                <w:b/>
                <w:sz w:val="20"/>
                <w:lang w:eastAsia="es-CO"/>
              </w:rPr>
              <w:drawing>
                <wp:inline distT="0" distB="0" distL="0" distR="0" wp14:anchorId="41137352" wp14:editId="223BF3EC">
                  <wp:extent cx="781050" cy="333375"/>
                  <wp:effectExtent l="0" t="0" r="0" b="9525"/>
                  <wp:docPr id="93" name="Imagen 93" descr="PASO A PAS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ASO A PAS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333375"/>
                          </a:xfrm>
                          <a:prstGeom prst="rect">
                            <a:avLst/>
                          </a:prstGeom>
                          <a:noFill/>
                          <a:ln>
                            <a:noFill/>
                          </a:ln>
                        </pic:spPr>
                      </pic:pic>
                    </a:graphicData>
                  </a:graphic>
                </wp:inline>
              </w:drawing>
            </w:r>
            <w:r w:rsidRPr="00F92A0D">
              <w:rPr>
                <w:rFonts w:ascii="Arial Narrow" w:eastAsia="Times New Roman" w:hAnsi="Arial Narrow" w:cs="Arial"/>
                <w:b/>
                <w:sz w:val="20"/>
                <w:lang w:eastAsia="es-CO"/>
              </w:rPr>
              <w:drawing>
                <wp:inline distT="0" distB="0" distL="0" distR="0" wp14:anchorId="1052ECBB" wp14:editId="585071F6">
                  <wp:extent cx="685800" cy="333375"/>
                  <wp:effectExtent l="0" t="0" r="0" b="9525"/>
                  <wp:docPr id="92" name="Imagen 92" descr="RECURSO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RECURSO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333375"/>
                          </a:xfrm>
                          <a:prstGeom prst="rect">
                            <a:avLst/>
                          </a:prstGeom>
                          <a:noFill/>
                          <a:ln>
                            <a:noFill/>
                          </a:ln>
                        </pic:spPr>
                      </pic:pic>
                    </a:graphicData>
                  </a:graphic>
                </wp:inline>
              </w:drawing>
            </w:r>
          </w:p>
        </w:tc>
      </w:tr>
    </w:tbl>
    <w:p w:rsidR="009842D7" w:rsidRPr="00F92A0D" w:rsidRDefault="009842D7" w:rsidP="009842D7">
      <w:pPr>
        <w:spacing w:after="0" w:line="240" w:lineRule="auto"/>
        <w:rPr>
          <w:rFonts w:ascii="Arial Narrow" w:eastAsia="Times New Roman" w:hAnsi="Arial Narrow" w:cs="Arial"/>
          <w:b/>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9"/>
        <w:gridCol w:w="10641"/>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drawing>
                <wp:inline distT="0" distB="0" distL="0" distR="0" wp14:anchorId="2A0FBD84" wp14:editId="38E64865">
                  <wp:extent cx="95250" cy="47625"/>
                  <wp:effectExtent l="0" t="0" r="0" b="0"/>
                  <wp:docPr id="91" name="Imagen 91"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drawing>
                <wp:inline distT="0" distB="0" distL="0" distR="0" wp14:anchorId="1CE24327" wp14:editId="2F36FF7E">
                  <wp:extent cx="9525" cy="47625"/>
                  <wp:effectExtent l="0" t="0" r="0" b="0"/>
                  <wp:docPr id="90" name="Imagen 90"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drawing>
                <wp:inline distT="0" distB="0" distL="0" distR="0" wp14:anchorId="58579F78" wp14:editId="348D92BD">
                  <wp:extent cx="95250" cy="9525"/>
                  <wp:effectExtent l="0" t="0" r="0" b="0"/>
                  <wp:docPr id="89" name="Imagen 89"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drawing>
                <wp:inline distT="0" distB="0" distL="0" distR="0" wp14:anchorId="58DD1E5B" wp14:editId="35E27A47">
                  <wp:extent cx="47625" cy="9525"/>
                  <wp:effectExtent l="0" t="0" r="0" b="0"/>
                  <wp:docPr id="88" name="Imagen 88"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Pr="00F92A0D">
              <w:rPr>
                <w:rFonts w:ascii="Arial Narrow" w:eastAsia="Times New Roman" w:hAnsi="Arial Narrow" w:cs="Arial"/>
                <w:b/>
                <w:sz w:val="20"/>
                <w:lang w:eastAsia="es-CO"/>
              </w:rPr>
              <w:t>Averigua lo que sabes: un cuestionario básico que te permitirá evaluar tus conocimientos.</w:t>
            </w:r>
            <w:r w:rsidR="00F92A0D" w:rsidRPr="00F92A0D">
              <w:rPr>
                <w:rFonts w:ascii="Arial Narrow" w:eastAsia="Times New Roman" w:hAnsi="Arial Narrow" w:cs="Arial"/>
                <w:b/>
                <w:sz w:val="20"/>
                <w:lang w:eastAsia="es-CO"/>
              </w:rPr>
              <w:t xml:space="preserve">  Marca las respuesta en cada circulo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035F2F6E" wp14:editId="75AB4834">
                        <wp:extent cx="114300" cy="123825"/>
                        <wp:effectExtent l="0" t="0" r="0" b="9525"/>
                        <wp:docPr id="87" name="Imagen 87"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 realización de trabajos artesanales requiere una gran variedad de maquinaria e instalaciones complicadas.</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5DA6C8F3" wp14:editId="6277FF99">
                  <wp:extent cx="142875" cy="9525"/>
                  <wp:effectExtent l="0" t="0" r="0" b="0"/>
                  <wp:docPr id="86" name="Imagen 86"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15" o:title=""/>
                </v:shape>
                <w:control r:id="rId16" w:name="DefaultOcxName" w:shapeid="_x0000_i1082"/>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Verdadero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BE41AEE" wp14:editId="08EA02BE">
                  <wp:extent cx="142875" cy="9525"/>
                  <wp:effectExtent l="0" t="0" r="0" b="0"/>
                  <wp:docPr id="85" name="Imagen 85"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085" type="#_x0000_t75" style="width:20.25pt;height:18pt" o:ole="">
                  <v:imagedata r:id="rId15" o:title=""/>
                </v:shape>
                <w:control r:id="rId17" w:name="DefaultOcxName1" w:shapeid="_x0000_i1085"/>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Falso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85EE4BE" wp14:editId="7B7A3A0A">
                        <wp:extent cx="114300" cy="123825"/>
                        <wp:effectExtent l="0" t="0" r="0" b="9525"/>
                        <wp:docPr id="84" name="Imagen 84"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 tecnología se ocupa de los productos artificiales creados por las personas para cubrir sus deseos y necesidades y mejorar sus condiciones de vida.</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632040E" wp14:editId="37D25983">
                  <wp:extent cx="142875" cy="9525"/>
                  <wp:effectExtent l="0" t="0" r="0" b="0"/>
                  <wp:docPr id="83" name="Imagen 83"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088" type="#_x0000_t75" style="width:20.25pt;height:18pt" o:ole="">
                  <v:imagedata r:id="rId15" o:title=""/>
                </v:shape>
                <w:control r:id="rId18" w:name="DefaultOcxName2" w:shapeid="_x0000_i1088"/>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Verdadero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2D36554D" wp14:editId="18733CF3">
                  <wp:extent cx="142875" cy="9525"/>
                  <wp:effectExtent l="0" t="0" r="0" b="0"/>
                  <wp:docPr id="82" name="Imagen 82"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091" type="#_x0000_t75" style="width:20.25pt;height:18pt" o:ole="">
                  <v:imagedata r:id="rId15" o:title=""/>
                </v:shape>
                <w:control r:id="rId19" w:name="DefaultOcxName3" w:shapeid="_x0000_i1091"/>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Falso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03316CEA" wp14:editId="1A2BFAA4">
                        <wp:extent cx="114300" cy="123825"/>
                        <wp:effectExtent l="0" t="0" r="0" b="9525"/>
                        <wp:docPr id="81" name="Imagen 81"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Las necesidades relacionadas con el transporte quedan cubiertas con productos como:</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2B0F2368" wp14:editId="7ECE110A">
                  <wp:extent cx="142875" cy="9525"/>
                  <wp:effectExtent l="0" t="0" r="0" b="0"/>
                  <wp:docPr id="80" name="Imagen 80"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094" type="#_x0000_t75" style="width:20.25pt;height:18pt" o:ole="">
                  <v:imagedata r:id="rId15" o:title=""/>
                </v:shape>
                <w:control r:id="rId20" w:name="DefaultOcxName4" w:shapeid="_x0000_i1094"/>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El tren de alta velocidad</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62566C4" wp14:editId="53E43030">
                  <wp:extent cx="142875" cy="9525"/>
                  <wp:effectExtent l="0" t="0" r="0" b="0"/>
                  <wp:docPr id="79" name="Imagen 79"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097" type="#_x0000_t75" style="width:20.25pt;height:18pt" o:ole="">
                  <v:imagedata r:id="rId15" o:title=""/>
                </v:shape>
                <w:control r:id="rId21" w:name="DefaultOcxName5" w:shapeid="_x0000_i1097"/>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Los túneles, carreteras y puentes</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030AA24" wp14:editId="55FBFC0C">
                  <wp:extent cx="142875" cy="9525"/>
                  <wp:effectExtent l="0" t="0" r="0" b="0"/>
                  <wp:docPr id="78" name="Imagen 78"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00" type="#_x0000_t75" style="width:20.25pt;height:18pt" o:ole="">
                  <v:imagedata r:id="rId15" o:title=""/>
                </v:shape>
                <w:control r:id="rId22" w:name="DefaultOcxName6" w:shapeid="_x0000_i1100"/>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Ambas son correctas</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627DEA6D" wp14:editId="13974333">
                        <wp:extent cx="114300" cy="123825"/>
                        <wp:effectExtent l="0" t="0" r="0" b="9525"/>
                        <wp:docPr id="77" name="Imagen 77"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Las vacunas o los aparatos de radiodiagnóstico son objetos tecnológicos que cubren las necesidades de:</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63BB44EA" wp14:editId="224FA85D">
                  <wp:extent cx="142875" cy="9525"/>
                  <wp:effectExtent l="0" t="0" r="0" b="0"/>
                  <wp:docPr id="76" name="Imagen 76"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03" type="#_x0000_t75" style="width:20.25pt;height:18pt" o:ole="">
                  <v:imagedata r:id="rId15" o:title=""/>
                </v:shape>
                <w:control r:id="rId23" w:name="DefaultOcxName7" w:shapeid="_x0000_i1103"/>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Alimentación</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66D2D03" wp14:editId="6564949E">
                  <wp:extent cx="142875" cy="9525"/>
                  <wp:effectExtent l="0" t="0" r="0" b="0"/>
                  <wp:docPr id="75" name="Imagen 75"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06" type="#_x0000_t75" style="width:20.25pt;height:18pt" o:ole="">
                  <v:imagedata r:id="rId15" o:title=""/>
                </v:shape>
                <w:control r:id="rId24" w:name="DefaultOcxName8" w:shapeid="_x0000_i1106"/>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Seguridad</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2C797845" wp14:editId="4B07CA67">
                  <wp:extent cx="142875" cy="9525"/>
                  <wp:effectExtent l="0" t="0" r="0" b="0"/>
                  <wp:docPr id="74" name="Imagen 74"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09" type="#_x0000_t75" style="width:20.25pt;height:18pt" o:ole="">
                  <v:imagedata r:id="rId15" o:title=""/>
                </v:shape>
                <w:control r:id="rId25" w:name="DefaultOcxName9" w:shapeid="_x0000_i1109"/>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Salud</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78F578E6" wp14:editId="7C2C0351">
                        <wp:extent cx="114300" cy="123825"/>
                        <wp:effectExtent l="0" t="0" r="0" b="9525"/>
                        <wp:docPr id="73" name="Imagen 73"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¿Cuáles de estos objetos o sistemas han sido desplazados por otros, como consecuencia de la evolución del desarrollo tecnológico?</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77C7E2A8" wp14:editId="4A4F4B34">
                  <wp:extent cx="142875" cy="9525"/>
                  <wp:effectExtent l="0" t="0" r="0" b="0"/>
                  <wp:docPr id="72" name="Imagen 72"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12" type="#_x0000_t75" style="width:20.25pt;height:18pt" o:ole="">
                  <v:imagedata r:id="rId15" o:title=""/>
                </v:shape>
                <w:control r:id="rId26" w:name="DefaultOcxName10" w:shapeid="_x0000_i1112"/>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xml:space="preserve">CD y </w:t>
            </w:r>
            <w:proofErr w:type="spellStart"/>
            <w:r w:rsidRPr="00F92A0D">
              <w:rPr>
                <w:rFonts w:ascii="Arial Narrow" w:eastAsia="Times New Roman" w:hAnsi="Arial Narrow" w:cs="Arial"/>
                <w:b/>
                <w:sz w:val="20"/>
                <w:lang w:eastAsia="es-CO"/>
              </w:rPr>
              <w:t>vitrocerámica</w:t>
            </w:r>
            <w:proofErr w:type="spellEnd"/>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E35122B" wp14:editId="6506E3C5">
                  <wp:extent cx="142875" cy="9525"/>
                  <wp:effectExtent l="0" t="0" r="0" b="0"/>
                  <wp:docPr id="71" name="Imagen 71"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15" type="#_x0000_t75" style="width:20.25pt;height:18pt" o:ole="">
                  <v:imagedata r:id="rId15" o:title=""/>
                </v:shape>
                <w:control r:id="rId27" w:name="DefaultOcxName11" w:shapeid="_x0000_i1115"/>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Disco de vinilo, correo postal y cocina de carbón</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5CC22E18" wp14:editId="206F4269">
                  <wp:extent cx="142875" cy="9525"/>
                  <wp:effectExtent l="0" t="0" r="0" b="0"/>
                  <wp:docPr id="70" name="Imagen 70"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18" type="#_x0000_t75" style="width:20.25pt;height:18pt" o:ole="">
                  <v:imagedata r:id="rId15" o:title=""/>
                </v:shape>
                <w:control r:id="rId28" w:name="DefaultOcxName12" w:shapeid="_x0000_i1118"/>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Correo electrónico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52DC121" wp14:editId="0756D9C5">
                        <wp:extent cx="114300" cy="123825"/>
                        <wp:effectExtent l="0" t="0" r="0" b="9525"/>
                        <wp:docPr id="69" name="Imagen 69"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¿Cuál de estos productos o sistemas, relacionados con la comunicación, es el más avanzado tecnológicamente?</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0A5458A3" wp14:editId="60D9238E">
                  <wp:extent cx="142875" cy="9525"/>
                  <wp:effectExtent l="0" t="0" r="0" b="0"/>
                  <wp:docPr id="68" name="Imagen 68"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21" type="#_x0000_t75" style="width:20.25pt;height:18pt" o:ole="">
                  <v:imagedata r:id="rId15" o:title=""/>
                </v:shape>
                <w:control r:id="rId29" w:name="DefaultOcxName13" w:shapeid="_x0000_i1121"/>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Señales de humo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74088EF1" wp14:editId="0760AF7C">
                  <wp:extent cx="142875" cy="9525"/>
                  <wp:effectExtent l="0" t="0" r="0" b="0"/>
                  <wp:docPr id="67" name="Imagen 67"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24" type="#_x0000_t75" style="width:20.25pt;height:18pt" o:ole="">
                  <v:imagedata r:id="rId15" o:title=""/>
                </v:shape>
                <w:control r:id="rId30" w:name="DefaultOcxName14" w:shapeid="_x0000_i1124"/>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Teléfono móvil</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A2B2AD1" wp14:editId="251666A6">
                  <wp:extent cx="142875" cy="9525"/>
                  <wp:effectExtent l="0" t="0" r="0" b="0"/>
                  <wp:docPr id="66" name="Imagen 66"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27" type="#_x0000_t75" style="width:20.25pt;height:18pt" o:ole="">
                  <v:imagedata r:id="rId15" o:title=""/>
                </v:shape>
                <w:control r:id="rId31" w:name="DefaultOcxName15" w:shapeid="_x0000_i1127"/>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Telégrafo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7E65BC6A" wp14:editId="1FFA2C04">
                  <wp:extent cx="142875" cy="9525"/>
                  <wp:effectExtent l="0" t="0" r="0" b="0"/>
                  <wp:docPr id="65" name="Imagen 65"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30" type="#_x0000_t75" style="width:20.25pt;height:18pt" o:ole="">
                  <v:imagedata r:id="rId15" o:title=""/>
                </v:shape>
                <w:control r:id="rId32" w:name="DefaultOcxName16" w:shapeid="_x0000_i1130"/>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Correo postal</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60136232" wp14:editId="62AAFF1D">
                        <wp:extent cx="114300" cy="123825"/>
                        <wp:effectExtent l="0" t="0" r="0" b="9525"/>
                        <wp:docPr id="64" name="Imagen 64"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El objetivo de la Tecnología es el de explicar y predecir la realidad.</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4FF8B29" wp14:editId="4A8A68AE">
                  <wp:extent cx="142875" cy="9525"/>
                  <wp:effectExtent l="0" t="0" r="0" b="0"/>
                  <wp:docPr id="63" name="Imagen 63"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33" type="#_x0000_t75" style="width:20.25pt;height:18pt" o:ole="">
                  <v:imagedata r:id="rId15" o:title=""/>
                </v:shape>
                <w:control r:id="rId33" w:name="DefaultOcxName17" w:shapeid="_x0000_i1133"/>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Verdadero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0235FEE4" wp14:editId="6C801684">
                  <wp:extent cx="142875" cy="9525"/>
                  <wp:effectExtent l="0" t="0" r="0" b="0"/>
                  <wp:docPr id="62" name="Imagen 62"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36" type="#_x0000_t75" style="width:20.25pt;height:18pt" o:ole="">
                  <v:imagedata r:id="rId15" o:title=""/>
                </v:shape>
                <w:control r:id="rId34" w:name="DefaultOcxName18" w:shapeid="_x0000_i1136"/>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Falso</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1FD1577" wp14:editId="252D3CE4">
                        <wp:extent cx="114300" cy="123825"/>
                        <wp:effectExtent l="0" t="0" r="0" b="9525"/>
                        <wp:docPr id="61" name="Imagen 61"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 secuencia lógica de las fases que se deben seguir en el proceso de creación de productos es:</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8F857FF" wp14:editId="2A54979F">
                  <wp:extent cx="142875" cy="9525"/>
                  <wp:effectExtent l="0" t="0" r="0" b="0"/>
                  <wp:docPr id="60" name="Imagen 60"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39" type="#_x0000_t75" style="width:20.25pt;height:18pt" o:ole="">
                  <v:imagedata r:id="rId15" o:title=""/>
                </v:shape>
                <w:control r:id="rId35" w:name="DefaultOcxName19" w:shapeid="_x0000_i1139"/>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Construir, investigar, comprobar, identificar el problema, explorar ideas, planificar y concretar la solución.</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59502024" wp14:editId="71EDDC11">
                  <wp:extent cx="142875" cy="9525"/>
                  <wp:effectExtent l="0" t="0" r="0" b="0"/>
                  <wp:docPr id="59" name="Imagen 59"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42" type="#_x0000_t75" style="width:20.25pt;height:18pt" o:ole="">
                  <v:imagedata r:id="rId15" o:title=""/>
                </v:shape>
                <w:control r:id="rId36" w:name="DefaultOcxName20" w:shapeid="_x0000_i1142"/>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Identificar el problema, investigar, comprobar, explorar ideas, concretar la solución, construir y planificar.</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6C01E431" wp14:editId="1F9C11A1">
                  <wp:extent cx="142875" cy="9525"/>
                  <wp:effectExtent l="0" t="0" r="0" b="0"/>
                  <wp:docPr id="58" name="Imagen 58"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45" type="#_x0000_t75" style="width:20.25pt;height:18pt" o:ole="">
                  <v:imagedata r:id="rId15" o:title=""/>
                </v:shape>
                <w:control r:id="rId37" w:name="DefaultOcxName21" w:shapeid="_x0000_i1145"/>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Identificar el problema, investigar, explorar ideas, concretar la solución, planificar, construir y comprobar.</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03801515" wp14:editId="63B571F0">
                        <wp:extent cx="114300" cy="123825"/>
                        <wp:effectExtent l="0" t="0" r="0" b="9525"/>
                        <wp:docPr id="57" name="Imagen 57"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En el proceso de creación de productos, organizar y prever los medios necesarios que vamos a utilizar, corresponde a la fase de:</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21251B3E" wp14:editId="2792EAAC">
                  <wp:extent cx="142875" cy="9525"/>
                  <wp:effectExtent l="0" t="0" r="0" b="0"/>
                  <wp:docPr id="56" name="Imagen 56"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48" type="#_x0000_t75" style="width:20.25pt;height:18pt" o:ole="">
                  <v:imagedata r:id="rId15" o:title=""/>
                </v:shape>
                <w:control r:id="rId38" w:name="DefaultOcxName22" w:shapeid="_x0000_i1148"/>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Planificación</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184B9F1" wp14:editId="4BDE2545">
                  <wp:extent cx="142875" cy="9525"/>
                  <wp:effectExtent l="0" t="0" r="0" b="0"/>
                  <wp:docPr id="55" name="Imagen 55"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51" type="#_x0000_t75" style="width:20.25pt;height:18pt" o:ole="">
                  <v:imagedata r:id="rId15" o:title=""/>
                </v:shape>
                <w:control r:id="rId39" w:name="DefaultOcxName23" w:shapeid="_x0000_i1151"/>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Construcción</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CB08057" wp14:editId="2A386445">
                  <wp:extent cx="142875" cy="9525"/>
                  <wp:effectExtent l="0" t="0" r="0" b="0"/>
                  <wp:docPr id="54" name="Imagen 54"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54" type="#_x0000_t75" style="width:20.25pt;height:18pt" o:ole="">
                  <v:imagedata r:id="rId15" o:title=""/>
                </v:shape>
                <w:control r:id="rId40" w:name="DefaultOcxName24" w:shapeid="_x0000_i1154"/>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Búsqueda de información</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E86F05"/>
        <w:tblCellMar>
          <w:left w:w="0" w:type="dxa"/>
          <w:right w:w="0" w:type="dxa"/>
        </w:tblCellMar>
        <w:tblLook w:val="04A0" w:firstRow="1" w:lastRow="0" w:firstColumn="1" w:lastColumn="0" w:noHBand="0" w:noVBand="1"/>
      </w:tblPr>
      <w:tblGrid>
        <w:gridCol w:w="10800"/>
      </w:tblGrid>
      <w:tr w:rsidR="00F92A0D" w:rsidRPr="00F92A0D" w:rsidTr="009842D7">
        <w:trPr>
          <w:tblCellSpacing w:w="0" w:type="dxa"/>
        </w:trPr>
        <w:tc>
          <w:tcPr>
            <w:tcW w:w="0" w:type="auto"/>
            <w:shd w:val="clear" w:color="auto" w:fill="E86F05"/>
            <w:vAlign w:val="center"/>
            <w:hideMark/>
          </w:tcPr>
          <w:tbl>
            <w:tblPr>
              <w:tblW w:w="0" w:type="auto"/>
              <w:tblCellSpacing w:w="7" w:type="dxa"/>
              <w:tblCellMar>
                <w:top w:w="30" w:type="dxa"/>
                <w:left w:w="30" w:type="dxa"/>
                <w:bottom w:w="30" w:type="dxa"/>
                <w:right w:w="30" w:type="dxa"/>
              </w:tblCellMar>
              <w:tblLook w:val="04A0" w:firstRow="1" w:lastRow="0" w:firstColumn="1" w:lastColumn="0" w:noHBand="0" w:noVBand="1"/>
            </w:tblPr>
            <w:tblGrid>
              <w:gridCol w:w="262"/>
              <w:gridCol w:w="10538"/>
            </w:tblGrid>
            <w:tr w:rsidR="00F92A0D" w:rsidRPr="00F92A0D">
              <w:trPr>
                <w:tblCellSpacing w:w="7" w:type="dxa"/>
              </w:trPr>
              <w:tc>
                <w:tcPr>
                  <w:tcW w:w="225" w:type="dxa"/>
                  <w:shd w:val="clear" w:color="auto" w:fill="FFFFFF"/>
                  <w:hideMark/>
                </w:tcPr>
                <w:p w:rsidR="009842D7" w:rsidRPr="00F92A0D" w:rsidRDefault="009842D7" w:rsidP="009842D7">
                  <w:pPr>
                    <w:spacing w:after="0" w:line="240" w:lineRule="auto"/>
                    <w:jc w:val="center"/>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642BA0E7" wp14:editId="78C8A2B2">
                        <wp:extent cx="114300" cy="123825"/>
                        <wp:effectExtent l="0" t="0" r="0" b="9525"/>
                        <wp:docPr id="53" name="Imagen 53" descr="http://www.librosvivos.net/img/flechat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librosvivos.net/img/flechatest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Cuando te enfrentas a un problema tecnológico:</w:t>
                  </w:r>
                </w:p>
              </w:tc>
            </w:tr>
          </w:tbl>
          <w:p w:rsidR="009842D7" w:rsidRPr="00F92A0D" w:rsidRDefault="009842D7" w:rsidP="009842D7">
            <w:pPr>
              <w:spacing w:after="0" w:line="240" w:lineRule="auto"/>
              <w:rPr>
                <w:rFonts w:ascii="Arial Narrow" w:eastAsia="Times New Roman" w:hAnsi="Arial Narrow" w:cs="Times New Roman"/>
                <w:b/>
                <w:sz w:val="20"/>
                <w:lang w:eastAsia="es-CO"/>
              </w:rPr>
            </w:pP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44FD132E" wp14:editId="3BD5B536">
                  <wp:extent cx="142875" cy="9525"/>
                  <wp:effectExtent l="0" t="0" r="0" b="0"/>
                  <wp:docPr id="52" name="Imagen 52"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57" type="#_x0000_t75" style="width:20.25pt;height:18pt" o:ole="">
                  <v:imagedata r:id="rId15" o:title=""/>
                </v:shape>
                <w:control r:id="rId41" w:name="DefaultOcxName25" w:shapeid="_x0000_i1157"/>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 solución no es única y exacta.</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31FFB1C2" wp14:editId="39531CD8">
                  <wp:extent cx="142875" cy="9525"/>
                  <wp:effectExtent l="0" t="0" r="0" b="0"/>
                  <wp:docPr id="51" name="Imagen 51"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60" type="#_x0000_t75" style="width:20.25pt;height:18pt" o:ole="">
                  <v:imagedata r:id="rId15" o:title=""/>
                </v:shape>
                <w:control r:id="rId42" w:name="DefaultOcxName26" w:shapeid="_x0000_i1160"/>
              </w:object>
            </w:r>
          </w:p>
        </w:tc>
        <w:tc>
          <w:tcPr>
            <w:tcW w:w="5000" w:type="pct"/>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 creatividad es accesoria.</w:t>
            </w:r>
          </w:p>
        </w:tc>
      </w:tr>
    </w:tbl>
    <w:p w:rsidR="009842D7" w:rsidRPr="00F92A0D" w:rsidRDefault="009842D7" w:rsidP="009842D7">
      <w:pPr>
        <w:spacing w:after="0" w:line="240" w:lineRule="auto"/>
        <w:rPr>
          <w:rFonts w:ascii="Arial Narrow" w:eastAsia="Times New Roman" w:hAnsi="Arial Narrow" w:cs="Times New Roman"/>
          <w:b/>
          <w:vanish/>
          <w:sz w:val="20"/>
          <w:lang w:eastAsia="es-C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
        <w:gridCol w:w="405"/>
        <w:gridCol w:w="10169"/>
      </w:tblGrid>
      <w:tr w:rsidR="00F92A0D" w:rsidRPr="00F92A0D" w:rsidTr="009842D7">
        <w:trPr>
          <w:tblCellSpacing w:w="0" w:type="dxa"/>
        </w:trPr>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Times New Roman"/>
                <w:b/>
                <w:sz w:val="20"/>
                <w:lang w:eastAsia="es-CO"/>
              </w:rPr>
            </w:pPr>
            <w:r w:rsidRPr="00F92A0D">
              <w:rPr>
                <w:rFonts w:ascii="Arial Narrow" w:eastAsia="Times New Roman" w:hAnsi="Arial Narrow" w:cs="Times New Roman"/>
                <w:b/>
                <w:noProof/>
                <w:sz w:val="20"/>
                <w:lang w:eastAsia="es-CO"/>
              </w:rPr>
              <w:drawing>
                <wp:inline distT="0" distB="0" distL="0" distR="0" wp14:anchorId="57C0E4A5" wp14:editId="1E107199">
                  <wp:extent cx="142875" cy="9525"/>
                  <wp:effectExtent l="0" t="0" r="0" b="0"/>
                  <wp:docPr id="50" name="Imagen 50" descr="http://www.librosvivos.net/img/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librosvivos.net/img/s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225" w:type="dxa"/>
            <w:shd w:val="clear" w:color="auto" w:fill="FFFFFF"/>
            <w:vAlign w:val="center"/>
            <w:hideMark/>
          </w:tcPr>
          <w:p w:rsidR="009842D7"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rPr>
              <w:object w:dxaOrig="1440" w:dyaOrig="1440">
                <v:shape id="_x0000_i1163" type="#_x0000_t75" style="width:20.25pt;height:18pt" o:ole="">
                  <v:imagedata r:id="rId43" o:title=""/>
                </v:shape>
                <w:control r:id="rId44" w:name="DefaultOcxName27" w:shapeid="_x0000_i1163"/>
              </w:object>
            </w:r>
          </w:p>
        </w:tc>
        <w:tc>
          <w:tcPr>
            <w:tcW w:w="5000" w:type="pct"/>
            <w:shd w:val="clear" w:color="auto" w:fill="FFFFFF"/>
            <w:vAlign w:val="center"/>
            <w:hideMark/>
          </w:tcPr>
          <w:p w:rsidR="0092592A" w:rsidRPr="00F92A0D" w:rsidRDefault="009842D7" w:rsidP="009842D7">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La toma de decisiones debe realizarse rápidamente.</w:t>
            </w:r>
          </w:p>
          <w:p w:rsidR="0092592A" w:rsidRPr="00F92A0D" w:rsidRDefault="0092592A" w:rsidP="009842D7">
            <w:pPr>
              <w:spacing w:after="0" w:line="240" w:lineRule="auto"/>
              <w:rPr>
                <w:rFonts w:ascii="Arial Narrow" w:eastAsia="Times New Roman" w:hAnsi="Arial Narrow" w:cs="Arial"/>
                <w:b/>
                <w:sz w:val="20"/>
                <w:lang w:eastAsia="es-CO"/>
              </w:rPr>
            </w:pPr>
          </w:p>
        </w:tc>
      </w:tr>
    </w:tbl>
    <w:p w:rsidR="00F92A0D" w:rsidRDefault="00F92A0D" w:rsidP="0092592A">
      <w:pPr>
        <w:ind w:left="360"/>
        <w:rPr>
          <w:rFonts w:ascii="Arial Narrow" w:hAnsi="Arial Narrow"/>
        </w:rPr>
      </w:pPr>
    </w:p>
    <w:p w:rsidR="00B71B00" w:rsidRPr="00F92A0D" w:rsidRDefault="00B71B00" w:rsidP="0092592A">
      <w:pPr>
        <w:ind w:left="360"/>
        <w:rPr>
          <w:rFonts w:ascii="Arial Narrow" w:hAnsi="Arial Narrow"/>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64"/>
      </w:tblGrid>
      <w:tr w:rsidR="000250DF" w:rsidRPr="00B71B00" w:rsidTr="00116400">
        <w:trPr>
          <w:tblCellSpacing w:w="0" w:type="dxa"/>
        </w:trPr>
        <w:tc>
          <w:tcPr>
            <w:tcW w:w="0" w:type="auto"/>
            <w:shd w:val="clear" w:color="auto" w:fill="FFFFFF"/>
            <w:vAlign w:val="center"/>
            <w:hideMark/>
          </w:tcPr>
          <w:p w:rsidR="000250DF" w:rsidRPr="00B71B00" w:rsidRDefault="000250DF" w:rsidP="00116400">
            <w:pPr>
              <w:spacing w:after="0" w:line="240" w:lineRule="auto"/>
              <w:rPr>
                <w:rFonts w:ascii="Arial Narrow" w:eastAsia="Times New Roman" w:hAnsi="Arial Narrow" w:cs="Times New Roman"/>
                <w:b/>
                <w:sz w:val="28"/>
                <w:lang w:eastAsia="es-CO"/>
              </w:rPr>
            </w:pPr>
            <w:r w:rsidRPr="00B71B00">
              <w:rPr>
                <w:rFonts w:ascii="Arial Narrow" w:hAnsi="Arial Narrow" w:cs="Arabic Typesetting"/>
                <w:b/>
                <w:sz w:val="28"/>
              </w:rPr>
              <w:lastRenderedPageBreak/>
              <w:t>Taller General de Cultura Informática  y Tecnología</w:t>
            </w:r>
          </w:p>
        </w:tc>
      </w:tr>
    </w:tbl>
    <w:p w:rsidR="000250DF" w:rsidRPr="00F92A0D" w:rsidRDefault="000250DF" w:rsidP="000250DF">
      <w:pPr>
        <w:spacing w:after="0" w:line="240" w:lineRule="auto"/>
        <w:rPr>
          <w:rFonts w:ascii="Arial Narrow" w:eastAsia="Times New Roman" w:hAnsi="Arial Narrow" w:cs="Times New Roman"/>
          <w:b/>
          <w:vanish/>
          <w:sz w:val="20"/>
          <w:lang w:eastAsia="es-C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
      </w:tblGrid>
      <w:tr w:rsidR="000250DF" w:rsidRPr="00F92A0D" w:rsidTr="00116400">
        <w:trPr>
          <w:tblCellSpacing w:w="0" w:type="dxa"/>
        </w:trPr>
        <w:tc>
          <w:tcPr>
            <w:tcW w:w="0" w:type="auto"/>
            <w:shd w:val="clear" w:color="auto" w:fill="FFFFFF"/>
            <w:vAlign w:val="center"/>
            <w:hideMark/>
          </w:tcPr>
          <w:p w:rsidR="000250DF" w:rsidRPr="00F92A0D" w:rsidRDefault="000250DF" w:rsidP="00116400">
            <w:pPr>
              <w:spacing w:after="0" w:line="240" w:lineRule="auto"/>
              <w:rPr>
                <w:rFonts w:ascii="Arial Narrow" w:eastAsia="Times New Roman" w:hAnsi="Arial Narrow" w:cs="Arial"/>
                <w:b/>
                <w:sz w:val="20"/>
                <w:lang w:eastAsia="es-CO"/>
              </w:rPr>
            </w:pPr>
            <w:r w:rsidRPr="00F92A0D">
              <w:rPr>
                <w:rFonts w:ascii="Arial Narrow" w:eastAsia="Times New Roman" w:hAnsi="Arial Narrow" w:cs="Arial"/>
                <w:b/>
                <w:sz w:val="20"/>
                <w:lang w:eastAsia="es-CO"/>
              </w:rPr>
              <w:t> </w:t>
            </w:r>
          </w:p>
        </w:tc>
      </w:tr>
    </w:tbl>
    <w:p w:rsidR="000250DF" w:rsidRPr="000250DF" w:rsidRDefault="00B71B00" w:rsidP="000250DF">
      <w:pPr>
        <w:rPr>
          <w:rFonts w:ascii="Arial Narrow" w:hAnsi="Arial Narrow" w:cs="Arabic Typesetting"/>
          <w:b/>
        </w:rPr>
      </w:pPr>
      <w:r w:rsidRPr="00F92A0D">
        <w:rPr>
          <w:rFonts w:ascii="Arial Narrow" w:hAnsi="Arial Narrow" w:cs="Arabic Typesetting"/>
          <w:b/>
        </w:rPr>
        <w:t>Actividad 1</w:t>
      </w:r>
      <w:r w:rsidRPr="00F92A0D">
        <w:rPr>
          <w:rFonts w:ascii="Arial Narrow" w:hAnsi="Arial Narrow"/>
          <w:sz w:val="24"/>
        </w:rPr>
        <w:t xml:space="preserve"> -</w:t>
      </w:r>
      <w:r w:rsidR="000250DF" w:rsidRPr="000250DF">
        <w:rPr>
          <w:rFonts w:ascii="Arial Narrow" w:hAnsi="Arial Narrow"/>
          <w:b/>
          <w:sz w:val="28"/>
        </w:rPr>
        <w:t xml:space="preserve"> </w:t>
      </w:r>
      <w:r w:rsidR="000250DF" w:rsidRPr="000250DF">
        <w:rPr>
          <w:rFonts w:ascii="Arial Narrow" w:hAnsi="Arial Narrow"/>
          <w:b/>
          <w:sz w:val="24"/>
        </w:rPr>
        <w:t>Gimnasio mental: Ejercita tu cerebro y practica la lógica</w:t>
      </w:r>
      <w:r w:rsidR="000250DF" w:rsidRPr="000250DF">
        <w:rPr>
          <w:rFonts w:ascii="Arial Narrow" w:hAnsi="Arial Narrow" w:cs="Arabic Typesetting"/>
          <w:b/>
        </w:rPr>
        <w:t xml:space="preserve"> </w:t>
      </w:r>
    </w:p>
    <w:p w:rsidR="0092592A" w:rsidRPr="000250DF" w:rsidRDefault="0092592A" w:rsidP="0092592A">
      <w:pPr>
        <w:ind w:left="360"/>
        <w:rPr>
          <w:rFonts w:ascii="Arial Narrow" w:hAnsi="Arial Narrow"/>
          <w:b/>
          <w:sz w:val="24"/>
        </w:rPr>
      </w:pPr>
      <w:bookmarkStart w:id="0" w:name="_GoBack"/>
      <w:r w:rsidRPr="000250DF">
        <w:rPr>
          <w:rFonts w:ascii="Arial Narrow" w:hAnsi="Arial Narrow"/>
          <w:b/>
          <w:sz w:val="24"/>
        </w:rPr>
        <w:t xml:space="preserve">Analiza cada enunciado y responde </w:t>
      </w:r>
      <w:r w:rsidR="005312A4" w:rsidRPr="000250DF">
        <w:rPr>
          <w:rFonts w:ascii="Arial Narrow" w:hAnsi="Arial Narrow"/>
          <w:b/>
          <w:sz w:val="24"/>
        </w:rPr>
        <w:t>las presuntas</w:t>
      </w:r>
    </w:p>
    <w:bookmarkEnd w:id="0"/>
    <w:p w:rsidR="00912AA0" w:rsidRPr="00F92A0D" w:rsidRDefault="0092592A" w:rsidP="009F38C4">
      <w:pPr>
        <w:pStyle w:val="Prrafodelista"/>
        <w:numPr>
          <w:ilvl w:val="0"/>
          <w:numId w:val="3"/>
        </w:numPr>
        <w:rPr>
          <w:rFonts w:ascii="Arial Narrow" w:hAnsi="Arial Narrow"/>
          <w:sz w:val="24"/>
        </w:rPr>
      </w:pPr>
      <w:r w:rsidRPr="00F92A0D">
        <w:rPr>
          <w:rFonts w:ascii="Arial Narrow" w:hAnsi="Arial Narrow"/>
          <w:sz w:val="24"/>
        </w:rPr>
        <w:t>E</w:t>
      </w:r>
      <w:r w:rsidR="00912AA0" w:rsidRPr="00F92A0D">
        <w:rPr>
          <w:rFonts w:ascii="Arial Narrow" w:hAnsi="Arial Narrow"/>
          <w:sz w:val="24"/>
        </w:rPr>
        <w:t>n un árbol hay siete perdices; si el cazador dispara y mata  dos ¿Cuántas perdices quedan en el árbol?</w:t>
      </w:r>
      <w:r w:rsidR="009F38C4" w:rsidRPr="00F92A0D">
        <w:rPr>
          <w:rFonts w:ascii="Arial Narrow" w:hAnsi="Arial Narrow"/>
          <w:sz w:val="24"/>
        </w:rPr>
        <w:t xml:space="preserve">  </w:t>
      </w:r>
      <w:r w:rsidR="00F92A0D" w:rsidRPr="00F92A0D">
        <w:rPr>
          <w:rFonts w:ascii="Arial Narrow" w:hAnsi="Arial Narrow"/>
          <w:sz w:val="24"/>
        </w:rPr>
        <w:t>------------</w:t>
      </w:r>
    </w:p>
    <w:p w:rsidR="00F92A0D" w:rsidRPr="00F92A0D" w:rsidRDefault="00F92A0D" w:rsidP="00F92A0D">
      <w:pPr>
        <w:pStyle w:val="Prrafodelista"/>
        <w:rPr>
          <w:rFonts w:ascii="Arial Narrow" w:hAnsi="Arial Narrow"/>
          <w:sz w:val="24"/>
        </w:rPr>
      </w:pPr>
    </w:p>
    <w:p w:rsidR="00912AA0" w:rsidRPr="00F92A0D" w:rsidRDefault="00912AA0" w:rsidP="009F38C4">
      <w:pPr>
        <w:pStyle w:val="Prrafodelista"/>
        <w:numPr>
          <w:ilvl w:val="0"/>
          <w:numId w:val="3"/>
        </w:numPr>
        <w:rPr>
          <w:rFonts w:ascii="Arial Narrow" w:hAnsi="Arial Narrow"/>
          <w:sz w:val="24"/>
        </w:rPr>
      </w:pPr>
      <w:r w:rsidRPr="00F92A0D">
        <w:rPr>
          <w:rFonts w:ascii="Arial Narrow" w:hAnsi="Arial Narrow"/>
          <w:sz w:val="24"/>
        </w:rPr>
        <w:t>Buscando aguan una rana cayó en  un pozo en un pozo de 30 metros de hondo. En su intento de salir la rana conseguía subir 3 metros cada día, pero en la noche resbalaba  y bajaba 2 metros. Cuantos días tardo la rana en salir del pozo</w:t>
      </w:r>
      <w:proofErr w:type="gramStart"/>
      <w:r w:rsidRPr="00F92A0D">
        <w:rPr>
          <w:rFonts w:ascii="Arial Narrow" w:hAnsi="Arial Narrow"/>
          <w:sz w:val="24"/>
        </w:rPr>
        <w:t>?</w:t>
      </w:r>
      <w:proofErr w:type="gramEnd"/>
      <w:r w:rsidR="009F38C4" w:rsidRPr="00F92A0D">
        <w:rPr>
          <w:rFonts w:ascii="Arial Narrow" w:hAnsi="Arial Narrow"/>
          <w:sz w:val="24"/>
        </w:rPr>
        <w:t xml:space="preserve"> </w:t>
      </w:r>
      <w:r w:rsidR="00811643" w:rsidRPr="00F92A0D">
        <w:rPr>
          <w:rFonts w:ascii="Arial Narrow" w:hAnsi="Arial Narrow"/>
          <w:sz w:val="24"/>
        </w:rPr>
        <w:t xml:space="preserve">El padre de Ana tiene cinco hijas, que son: Tata, Tete, Titi, </w:t>
      </w:r>
      <w:proofErr w:type="spellStart"/>
      <w:r w:rsidR="00811643" w:rsidRPr="00F92A0D">
        <w:rPr>
          <w:rFonts w:ascii="Arial Narrow" w:hAnsi="Arial Narrow"/>
          <w:sz w:val="24"/>
        </w:rPr>
        <w:t>Toto</w:t>
      </w:r>
      <w:proofErr w:type="spellEnd"/>
      <w:r w:rsidR="00811643" w:rsidRPr="00F92A0D">
        <w:rPr>
          <w:rFonts w:ascii="Arial Narrow" w:hAnsi="Arial Narrow"/>
          <w:sz w:val="24"/>
        </w:rPr>
        <w:t>. Como se llama la quinta hija</w:t>
      </w:r>
      <w:proofErr w:type="gramStart"/>
      <w:r w:rsidR="00811643" w:rsidRPr="00F92A0D">
        <w:rPr>
          <w:rFonts w:ascii="Arial Narrow" w:hAnsi="Arial Narrow"/>
          <w:sz w:val="24"/>
        </w:rPr>
        <w:t>?</w:t>
      </w:r>
      <w:proofErr w:type="gramEnd"/>
      <w:r w:rsidR="00F92A0D" w:rsidRPr="00F92A0D">
        <w:rPr>
          <w:rFonts w:ascii="Arial Narrow" w:hAnsi="Arial Narrow"/>
          <w:sz w:val="24"/>
        </w:rPr>
        <w:t>----------------------------------------</w:t>
      </w:r>
    </w:p>
    <w:p w:rsidR="00811643" w:rsidRPr="00F92A0D" w:rsidRDefault="00811643" w:rsidP="009F38C4">
      <w:pPr>
        <w:pStyle w:val="Prrafodelista"/>
        <w:numPr>
          <w:ilvl w:val="0"/>
          <w:numId w:val="3"/>
        </w:numPr>
        <w:rPr>
          <w:rFonts w:ascii="Arial Narrow" w:hAnsi="Arial Narrow"/>
          <w:sz w:val="24"/>
        </w:rPr>
      </w:pPr>
      <w:r w:rsidRPr="00F92A0D">
        <w:rPr>
          <w:rFonts w:ascii="Arial Narrow" w:hAnsi="Arial Narrow"/>
          <w:sz w:val="24"/>
        </w:rPr>
        <w:t xml:space="preserve">En la participación en una carrera. Adelantas al segundo. En </w:t>
      </w:r>
      <w:proofErr w:type="spellStart"/>
      <w:r w:rsidRPr="00F92A0D">
        <w:rPr>
          <w:rFonts w:ascii="Arial Narrow" w:hAnsi="Arial Narrow"/>
          <w:sz w:val="24"/>
        </w:rPr>
        <w:t>que</w:t>
      </w:r>
      <w:proofErr w:type="spellEnd"/>
      <w:r w:rsidRPr="00F92A0D">
        <w:rPr>
          <w:rFonts w:ascii="Arial Narrow" w:hAnsi="Arial Narrow"/>
          <w:sz w:val="24"/>
        </w:rPr>
        <w:t xml:space="preserve"> posición terminaste</w:t>
      </w:r>
      <w:proofErr w:type="gramStart"/>
      <w:r w:rsidRPr="00F92A0D">
        <w:rPr>
          <w:rFonts w:ascii="Arial Narrow" w:hAnsi="Arial Narrow"/>
          <w:sz w:val="24"/>
        </w:rPr>
        <w:t>?</w:t>
      </w:r>
      <w:proofErr w:type="gramEnd"/>
      <w:r w:rsidR="009F38C4" w:rsidRPr="00F92A0D">
        <w:rPr>
          <w:rFonts w:ascii="Arial Narrow" w:hAnsi="Arial Narrow"/>
          <w:sz w:val="24"/>
        </w:rPr>
        <w:t xml:space="preserve"> </w:t>
      </w:r>
      <w:r w:rsidR="00F92A0D" w:rsidRPr="00F92A0D">
        <w:rPr>
          <w:rFonts w:ascii="Arial Narrow" w:hAnsi="Arial Narrow"/>
          <w:sz w:val="24"/>
        </w:rPr>
        <w:t>-------------------------------------</w:t>
      </w:r>
    </w:p>
    <w:p w:rsidR="00F92A0D" w:rsidRPr="00F92A0D" w:rsidRDefault="00F92A0D" w:rsidP="00F92A0D">
      <w:pPr>
        <w:pStyle w:val="Prrafodelista"/>
        <w:rPr>
          <w:rFonts w:ascii="Arial Narrow" w:hAnsi="Arial Narrow"/>
          <w:sz w:val="24"/>
        </w:rPr>
      </w:pPr>
    </w:p>
    <w:p w:rsidR="00811643" w:rsidRPr="00F92A0D" w:rsidRDefault="00811643" w:rsidP="009F38C4">
      <w:pPr>
        <w:pStyle w:val="Prrafodelista"/>
        <w:numPr>
          <w:ilvl w:val="0"/>
          <w:numId w:val="3"/>
        </w:numPr>
        <w:rPr>
          <w:rFonts w:ascii="Arial Narrow" w:hAnsi="Arial Narrow"/>
          <w:sz w:val="24"/>
        </w:rPr>
      </w:pPr>
      <w:r w:rsidRPr="00F92A0D">
        <w:rPr>
          <w:rFonts w:ascii="Arial Narrow" w:hAnsi="Arial Narrow"/>
          <w:sz w:val="24"/>
        </w:rPr>
        <w:t>Un avión se estrella en medio de España. ¿Dónde enterraran a los supervivientes?</w:t>
      </w:r>
    </w:p>
    <w:p w:rsidR="00811643" w:rsidRPr="00F92A0D" w:rsidRDefault="00811643" w:rsidP="009F38C4">
      <w:pPr>
        <w:pStyle w:val="Prrafodelista"/>
        <w:numPr>
          <w:ilvl w:val="1"/>
          <w:numId w:val="3"/>
        </w:numPr>
        <w:rPr>
          <w:rFonts w:ascii="Arial Narrow" w:hAnsi="Arial Narrow"/>
          <w:sz w:val="24"/>
        </w:rPr>
      </w:pPr>
      <w:r w:rsidRPr="00F92A0D">
        <w:rPr>
          <w:rFonts w:ascii="Arial Narrow" w:hAnsi="Arial Narrow"/>
          <w:sz w:val="24"/>
        </w:rPr>
        <w:t>En el norte</w:t>
      </w:r>
      <w:proofErr w:type="gramStart"/>
      <w:r w:rsidR="005312A4" w:rsidRPr="00F92A0D">
        <w:rPr>
          <w:rFonts w:ascii="Arial Narrow" w:hAnsi="Arial Narrow"/>
          <w:sz w:val="24"/>
        </w:rPr>
        <w:t>?</w:t>
      </w:r>
      <w:proofErr w:type="gramEnd"/>
      <w:r w:rsidR="005312A4" w:rsidRPr="00F92A0D">
        <w:rPr>
          <w:rFonts w:ascii="Arial Narrow" w:hAnsi="Arial Narrow"/>
          <w:sz w:val="24"/>
        </w:rPr>
        <w:t xml:space="preserve">  -    b.    </w:t>
      </w:r>
      <w:r w:rsidRPr="00F92A0D">
        <w:rPr>
          <w:rFonts w:ascii="Arial Narrow" w:hAnsi="Arial Narrow"/>
          <w:sz w:val="24"/>
        </w:rPr>
        <w:t>En el sur</w:t>
      </w:r>
      <w:proofErr w:type="gramStart"/>
      <w:r w:rsidRPr="00F92A0D">
        <w:rPr>
          <w:rFonts w:ascii="Arial Narrow" w:hAnsi="Arial Narrow"/>
          <w:sz w:val="24"/>
        </w:rPr>
        <w:t>?</w:t>
      </w:r>
      <w:proofErr w:type="gramEnd"/>
      <w:r w:rsidR="005312A4" w:rsidRPr="00F92A0D">
        <w:rPr>
          <w:rFonts w:ascii="Arial Narrow" w:hAnsi="Arial Narrow"/>
          <w:sz w:val="24"/>
        </w:rPr>
        <w:t xml:space="preserve">     C.      </w:t>
      </w:r>
      <w:r w:rsidRPr="00F92A0D">
        <w:rPr>
          <w:rFonts w:ascii="Arial Narrow" w:hAnsi="Arial Narrow"/>
          <w:sz w:val="24"/>
        </w:rPr>
        <w:t>En ningu</w:t>
      </w:r>
      <w:r w:rsidR="009F38C4" w:rsidRPr="00F92A0D">
        <w:rPr>
          <w:rFonts w:ascii="Arial Narrow" w:hAnsi="Arial Narrow"/>
          <w:sz w:val="24"/>
        </w:rPr>
        <w:t>n</w:t>
      </w:r>
      <w:r w:rsidRPr="00F92A0D">
        <w:rPr>
          <w:rFonts w:ascii="Arial Narrow" w:hAnsi="Arial Narrow"/>
          <w:sz w:val="24"/>
        </w:rPr>
        <w:t>a</w:t>
      </w:r>
    </w:p>
    <w:p w:rsidR="00F92A0D" w:rsidRPr="00F92A0D" w:rsidRDefault="00F92A0D" w:rsidP="00F92A0D">
      <w:pPr>
        <w:pStyle w:val="Prrafodelista"/>
        <w:ind w:left="1440"/>
        <w:rPr>
          <w:rFonts w:ascii="Arial Narrow" w:hAnsi="Arial Narrow"/>
          <w:sz w:val="24"/>
        </w:rPr>
      </w:pPr>
    </w:p>
    <w:p w:rsidR="009F38C4" w:rsidRPr="00F92A0D" w:rsidRDefault="00811643" w:rsidP="009F38C4">
      <w:pPr>
        <w:pStyle w:val="Prrafodelista"/>
        <w:numPr>
          <w:ilvl w:val="0"/>
          <w:numId w:val="3"/>
        </w:numPr>
        <w:rPr>
          <w:rFonts w:ascii="Arial Narrow" w:hAnsi="Arial Narrow"/>
          <w:sz w:val="24"/>
        </w:rPr>
      </w:pPr>
      <w:r w:rsidRPr="00F92A0D">
        <w:rPr>
          <w:rFonts w:ascii="Arial Narrow" w:hAnsi="Arial Narrow"/>
          <w:sz w:val="24"/>
        </w:rPr>
        <w:t>Es verdad que cinco por veinte, más dos es igual a veintitrés</w:t>
      </w:r>
      <w:proofErr w:type="gramStart"/>
      <w:r w:rsidRPr="00F92A0D">
        <w:rPr>
          <w:rFonts w:ascii="Arial Narrow" w:hAnsi="Arial Narrow"/>
          <w:sz w:val="24"/>
        </w:rPr>
        <w:t>?</w:t>
      </w:r>
      <w:proofErr w:type="gramEnd"/>
      <w:r w:rsidRPr="00F92A0D">
        <w:rPr>
          <w:rFonts w:ascii="Arial Narrow" w:hAnsi="Arial Narrow"/>
          <w:sz w:val="24"/>
        </w:rPr>
        <w:t xml:space="preserve"> Escribe el procedimiento</w:t>
      </w:r>
      <w:r w:rsidR="009F38C4" w:rsidRPr="00F92A0D">
        <w:rPr>
          <w:rFonts w:ascii="Arial Narrow" w:hAnsi="Arial Narrow"/>
          <w:sz w:val="24"/>
        </w:rPr>
        <w:t xml:space="preserve"> s</w:t>
      </w:r>
      <w:r w:rsidR="00F92A0D" w:rsidRPr="00F92A0D">
        <w:rPr>
          <w:rFonts w:ascii="Arial Narrow" w:hAnsi="Arial Narrow"/>
          <w:sz w:val="24"/>
        </w:rPr>
        <w:t>-----------------------------------</w:t>
      </w:r>
    </w:p>
    <w:p w:rsidR="00F92A0D" w:rsidRPr="00F92A0D" w:rsidRDefault="00F92A0D" w:rsidP="00F92A0D">
      <w:pPr>
        <w:pStyle w:val="Prrafodelista"/>
        <w:rPr>
          <w:rFonts w:ascii="Arial Narrow" w:hAnsi="Arial Narrow"/>
          <w:sz w:val="24"/>
        </w:rPr>
      </w:pPr>
    </w:p>
    <w:p w:rsidR="00811643" w:rsidRPr="00F92A0D" w:rsidRDefault="00811643" w:rsidP="009F38C4">
      <w:pPr>
        <w:pStyle w:val="Prrafodelista"/>
        <w:numPr>
          <w:ilvl w:val="0"/>
          <w:numId w:val="3"/>
        </w:numPr>
        <w:rPr>
          <w:rFonts w:ascii="Arial Narrow" w:hAnsi="Arial Narrow"/>
          <w:sz w:val="24"/>
        </w:rPr>
      </w:pPr>
      <w:r w:rsidRPr="00F92A0D">
        <w:rPr>
          <w:rFonts w:ascii="Arial Narrow" w:hAnsi="Arial Narrow"/>
          <w:sz w:val="24"/>
        </w:rPr>
        <w:t>En un cajón de armario hay seis calcetines negros y seis calcetines azules. Si no hay luz y quieres sacar  el mínimo numero de calcetines  para asegurarte  que obtendrás un par del mismo color, Cuantos calcetines deberás sacar del cajón</w:t>
      </w:r>
      <w:proofErr w:type="gramStart"/>
      <w:r w:rsidRPr="00F92A0D">
        <w:rPr>
          <w:rFonts w:ascii="Arial Narrow" w:hAnsi="Arial Narrow"/>
          <w:sz w:val="24"/>
        </w:rPr>
        <w:t>?</w:t>
      </w:r>
      <w:proofErr w:type="gramEnd"/>
      <w:r w:rsidR="009F38C4" w:rsidRPr="00F92A0D">
        <w:rPr>
          <w:rFonts w:ascii="Arial Narrow" w:hAnsi="Arial Narrow"/>
          <w:sz w:val="24"/>
        </w:rPr>
        <w:t xml:space="preserve">  </w:t>
      </w:r>
      <w:r w:rsidR="00F92A0D" w:rsidRPr="00F92A0D">
        <w:rPr>
          <w:rFonts w:ascii="Arial Narrow" w:hAnsi="Arial Narrow"/>
          <w:sz w:val="24"/>
        </w:rPr>
        <w:t>-----------------------------------------------------------------------------------------------------</w:t>
      </w:r>
    </w:p>
    <w:p w:rsidR="00F92A0D" w:rsidRPr="00F92A0D" w:rsidRDefault="00F92A0D" w:rsidP="00F92A0D">
      <w:pPr>
        <w:pStyle w:val="Prrafodelista"/>
        <w:rPr>
          <w:rFonts w:ascii="Arial Narrow" w:hAnsi="Arial Narrow"/>
          <w:sz w:val="24"/>
        </w:rPr>
      </w:pPr>
    </w:p>
    <w:p w:rsidR="009D6DAC" w:rsidRPr="00F92A0D" w:rsidRDefault="009D6DAC" w:rsidP="009F38C4">
      <w:pPr>
        <w:pStyle w:val="Prrafodelista"/>
        <w:numPr>
          <w:ilvl w:val="0"/>
          <w:numId w:val="3"/>
        </w:numPr>
        <w:rPr>
          <w:rFonts w:ascii="Arial Narrow" w:hAnsi="Arial Narrow"/>
          <w:sz w:val="24"/>
        </w:rPr>
      </w:pPr>
      <w:r w:rsidRPr="00F92A0D">
        <w:rPr>
          <w:rFonts w:ascii="Arial Narrow" w:hAnsi="Arial Narrow"/>
          <w:sz w:val="24"/>
        </w:rPr>
        <w:t xml:space="preserve">Tienes 100. Súmale 40. Añádele otros 1000. Súmale 30. Otros 1.000. Ahora 20. Ahora añade otros 1.000. </w:t>
      </w:r>
      <w:r w:rsidR="009F38C4" w:rsidRPr="00F92A0D">
        <w:rPr>
          <w:rFonts w:ascii="Arial Narrow" w:hAnsi="Arial Narrow"/>
          <w:sz w:val="24"/>
        </w:rPr>
        <w:t>Súmale</w:t>
      </w:r>
      <w:r w:rsidRPr="00F92A0D">
        <w:rPr>
          <w:rFonts w:ascii="Arial Narrow" w:hAnsi="Arial Narrow"/>
          <w:sz w:val="24"/>
        </w:rPr>
        <w:t xml:space="preserve"> 10 Cuanto es el total</w:t>
      </w:r>
      <w:proofErr w:type="gramStart"/>
      <w:r w:rsidRPr="00F92A0D">
        <w:rPr>
          <w:rFonts w:ascii="Arial Narrow" w:hAnsi="Arial Narrow"/>
          <w:sz w:val="24"/>
        </w:rPr>
        <w:t>?</w:t>
      </w:r>
      <w:proofErr w:type="gramEnd"/>
      <w:r w:rsidR="009F38C4" w:rsidRPr="00F92A0D">
        <w:rPr>
          <w:rFonts w:ascii="Arial Narrow" w:hAnsi="Arial Narrow"/>
          <w:sz w:val="24"/>
        </w:rPr>
        <w:t xml:space="preserve">  </w:t>
      </w:r>
      <w:r w:rsidR="00F92A0D" w:rsidRPr="00F92A0D">
        <w:rPr>
          <w:rFonts w:ascii="Arial Narrow" w:hAnsi="Arial Narrow"/>
          <w:sz w:val="24"/>
        </w:rPr>
        <w:t>--------------------------------------------------------------------------------------------------------------------------</w:t>
      </w:r>
    </w:p>
    <w:p w:rsidR="00F92A0D" w:rsidRPr="00F92A0D" w:rsidRDefault="00F92A0D" w:rsidP="00F92A0D">
      <w:pPr>
        <w:pStyle w:val="Prrafodelista"/>
        <w:rPr>
          <w:rFonts w:ascii="Arial Narrow" w:hAnsi="Arial Narrow"/>
          <w:sz w:val="24"/>
        </w:rPr>
      </w:pPr>
    </w:p>
    <w:p w:rsidR="009D6DAC" w:rsidRPr="00F92A0D" w:rsidRDefault="009D6DAC" w:rsidP="009F38C4">
      <w:pPr>
        <w:pStyle w:val="Prrafodelista"/>
        <w:numPr>
          <w:ilvl w:val="0"/>
          <w:numId w:val="3"/>
        </w:numPr>
        <w:rPr>
          <w:rFonts w:ascii="Arial Narrow" w:hAnsi="Arial Narrow"/>
          <w:sz w:val="24"/>
        </w:rPr>
      </w:pPr>
      <w:r w:rsidRPr="00F92A0D">
        <w:rPr>
          <w:rFonts w:ascii="Arial Narrow" w:hAnsi="Arial Narrow"/>
          <w:sz w:val="24"/>
        </w:rPr>
        <w:t>Si una camisas mojada se seca en un ahora. ¿Cuánto tardarán en secarse dos camisas?</w:t>
      </w:r>
      <w:r w:rsidR="009F38C4" w:rsidRPr="00F92A0D">
        <w:rPr>
          <w:rFonts w:ascii="Arial Narrow" w:hAnsi="Arial Narrow"/>
          <w:sz w:val="24"/>
        </w:rPr>
        <w:t xml:space="preserve"> </w:t>
      </w:r>
      <w:r w:rsidR="00F92A0D" w:rsidRPr="00F92A0D">
        <w:rPr>
          <w:rFonts w:ascii="Arial Narrow" w:hAnsi="Arial Narrow"/>
          <w:sz w:val="24"/>
        </w:rPr>
        <w:t>---------------------------------</w:t>
      </w:r>
    </w:p>
    <w:p w:rsidR="00F92A0D" w:rsidRPr="00F92A0D" w:rsidRDefault="00F92A0D" w:rsidP="0092592A">
      <w:pPr>
        <w:rPr>
          <w:rFonts w:ascii="Arial Narrow" w:hAnsi="Arial Narrow"/>
          <w:sz w:val="24"/>
        </w:rPr>
      </w:pPr>
    </w:p>
    <w:p w:rsidR="00F92A0D" w:rsidRPr="00F92A0D" w:rsidRDefault="00F92A0D" w:rsidP="0092592A">
      <w:pPr>
        <w:rPr>
          <w:rFonts w:ascii="Arial Narrow" w:hAnsi="Arial Narrow"/>
          <w:b/>
          <w:sz w:val="24"/>
        </w:rPr>
      </w:pPr>
      <w:r w:rsidRPr="00F92A0D">
        <w:rPr>
          <w:rFonts w:ascii="Arial Narrow" w:hAnsi="Arial Narrow" w:cs="Arabic Typesetting"/>
          <w:b/>
        </w:rPr>
        <w:t>Actividad 2</w:t>
      </w:r>
      <w:r w:rsidRPr="00F92A0D">
        <w:rPr>
          <w:rFonts w:ascii="Arial Narrow" w:hAnsi="Arial Narrow"/>
          <w:sz w:val="24"/>
        </w:rPr>
        <w:t xml:space="preserve">  - </w:t>
      </w:r>
      <w:r w:rsidR="0092592A" w:rsidRPr="00F92A0D">
        <w:rPr>
          <w:rFonts w:ascii="Arial Narrow" w:hAnsi="Arial Narrow"/>
          <w:b/>
          <w:sz w:val="24"/>
        </w:rPr>
        <w:t>Completa la sopa de letras encontrando los materiales escondidos en la lista</w:t>
      </w:r>
    </w:p>
    <w:p w:rsidR="0092592A" w:rsidRPr="00F92A0D" w:rsidRDefault="0092592A" w:rsidP="0092592A">
      <w:pPr>
        <w:rPr>
          <w:rFonts w:ascii="Arial Narrow" w:hAnsi="Arial Narrow"/>
        </w:rPr>
      </w:pPr>
      <w:r w:rsidRPr="00F92A0D">
        <w:rPr>
          <w:rFonts w:ascii="Arial Narrow" w:hAnsi="Arial Narrow"/>
          <w:sz w:val="24"/>
        </w:rPr>
        <w:t xml:space="preserve"> </w:t>
      </w:r>
      <w:r w:rsidRPr="00F92A0D">
        <w:rPr>
          <w:rFonts w:ascii="Arial Narrow" w:hAnsi="Arial Narrow"/>
          <w:noProof/>
          <w:lang w:eastAsia="es-CO"/>
        </w:rPr>
        <w:drawing>
          <wp:inline distT="0" distB="0" distL="0" distR="0" wp14:anchorId="63FD237C" wp14:editId="01473FD1">
            <wp:extent cx="6550625" cy="5196656"/>
            <wp:effectExtent l="19050" t="19050" r="22225" b="234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23438" t="31250" r="41743" b="32066"/>
                    <a:stretch/>
                  </pic:blipFill>
                  <pic:spPr bwMode="auto">
                    <a:xfrm>
                      <a:off x="0" y="0"/>
                      <a:ext cx="6561630" cy="5205386"/>
                    </a:xfrm>
                    <a:prstGeom prst="rect">
                      <a:avLst/>
                    </a:prstGeom>
                    <a:ln w="127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92592A" w:rsidRPr="00F92A0D" w:rsidRDefault="0092592A" w:rsidP="0092592A">
      <w:pPr>
        <w:rPr>
          <w:rFonts w:ascii="Arial Narrow" w:hAnsi="Arial Narrow"/>
        </w:rPr>
      </w:pPr>
    </w:p>
    <w:p w:rsidR="0092592A" w:rsidRPr="00B71B00" w:rsidRDefault="00F92A0D" w:rsidP="0092592A">
      <w:pPr>
        <w:rPr>
          <w:rFonts w:ascii="Arial Narrow" w:hAnsi="Arial Narrow" w:cs="Arabic Typesetting"/>
          <w:b/>
          <w:sz w:val="28"/>
        </w:rPr>
      </w:pPr>
      <w:r w:rsidRPr="00B71B00">
        <w:rPr>
          <w:rFonts w:ascii="Arial Narrow" w:hAnsi="Arial Narrow" w:cs="Arabic Typesetting"/>
          <w:b/>
          <w:sz w:val="28"/>
        </w:rPr>
        <w:lastRenderedPageBreak/>
        <w:t xml:space="preserve">Asignatura </w:t>
      </w:r>
      <w:r w:rsidR="0092592A" w:rsidRPr="00B71B00">
        <w:rPr>
          <w:rFonts w:ascii="Arial Narrow" w:hAnsi="Arial Narrow" w:cs="Arabic Typesetting"/>
          <w:b/>
          <w:sz w:val="28"/>
        </w:rPr>
        <w:t xml:space="preserve">Informática </w:t>
      </w:r>
    </w:p>
    <w:p w:rsidR="0092592A" w:rsidRPr="00F92A0D" w:rsidRDefault="00F92A0D" w:rsidP="005312A4">
      <w:pPr>
        <w:rPr>
          <w:rFonts w:ascii="Arial Narrow" w:hAnsi="Arial Narrow"/>
        </w:rPr>
      </w:pPr>
      <w:r w:rsidRPr="00F92A0D">
        <w:rPr>
          <w:rFonts w:ascii="Arial Narrow" w:hAnsi="Arial Narrow" w:cs="Arabic Typesetting"/>
          <w:b/>
        </w:rPr>
        <w:t>Actividad 1</w:t>
      </w:r>
      <w:r w:rsidRPr="00F92A0D">
        <w:rPr>
          <w:rFonts w:ascii="Arial Narrow" w:hAnsi="Arial Narrow"/>
          <w:b/>
        </w:rPr>
        <w:t xml:space="preserve"> </w:t>
      </w:r>
      <w:r w:rsidRPr="00F92A0D">
        <w:rPr>
          <w:rFonts w:ascii="Arial Narrow" w:hAnsi="Arial Narrow"/>
          <w:b/>
        </w:rPr>
        <w:t xml:space="preserve"> </w:t>
      </w:r>
      <w:r w:rsidR="0092592A" w:rsidRPr="00F92A0D">
        <w:rPr>
          <w:rFonts w:ascii="Arial Narrow" w:hAnsi="Arial Narrow"/>
          <w:b/>
        </w:rPr>
        <w:t>Lee y deduce: Hay de virus a virus</w:t>
      </w:r>
      <w:r w:rsidR="0092592A" w:rsidRPr="00F92A0D">
        <w:rPr>
          <w:rFonts w:ascii="Arial Narrow" w:hAnsi="Arial Narrow"/>
          <w:b/>
        </w:rPr>
        <w:br/>
      </w:r>
      <w:r w:rsidR="0092592A" w:rsidRPr="00F92A0D">
        <w:rPr>
          <w:rFonts w:ascii="Arial Narrow" w:hAnsi="Arial Narrow"/>
        </w:rPr>
        <w:t>Cuando se empezó a usar el término virus informático, era común que se llegara a pensar que éstos  eran, como los virus reales, pequeños organismos que se contagiaban a la computadora, por ejemplo, por toser cerca de ellas.</w:t>
      </w:r>
      <w:r w:rsidR="005312A4" w:rsidRPr="00F92A0D">
        <w:rPr>
          <w:rFonts w:ascii="Arial Narrow" w:hAnsi="Arial Narrow"/>
        </w:rPr>
        <w:t xml:space="preserve"> </w:t>
      </w:r>
      <w:r w:rsidR="0092592A" w:rsidRPr="00F92A0D">
        <w:rPr>
          <w:rFonts w:ascii="Arial Narrow" w:hAnsi="Arial Narrow"/>
        </w:rPr>
        <w:t>Ahora, cuando el término ya es familiar para todos los usuarios de computadoras, estas ideas provocan risa. Sin embargo, causaría menos risa si eliminamos la idea de que las personas pueden contagiar  a las máquinas y la sustituimos con la idea, ésta sí es real, de que una computadora puede contagiar a otra con el equivalente a un estornudo: transmitiendo datos.</w:t>
      </w:r>
      <w:r w:rsidR="005312A4" w:rsidRPr="00F92A0D">
        <w:rPr>
          <w:rFonts w:ascii="Arial Narrow" w:hAnsi="Arial Narrow"/>
        </w:rPr>
        <w:t xml:space="preserve"> </w:t>
      </w:r>
      <w:r w:rsidR="0092592A" w:rsidRPr="00F92A0D">
        <w:rPr>
          <w:rFonts w:ascii="Arial Narrow" w:hAnsi="Arial Narrow"/>
        </w:rPr>
        <w:t>El nombre de virus informático no se decidió por gusto. Existen muchas similitudes entre microorganismos llamados virus y los programas llamados virus informáticos. Observa la siguiente tabla:</w:t>
      </w:r>
      <w:r w:rsidR="005312A4" w:rsidRPr="00F92A0D">
        <w:rPr>
          <w:rFonts w:ascii="Arial Narrow" w:hAnsi="Arial Narrow"/>
        </w:rPr>
        <w:t xml:space="preserve"> Completa de acuerdo a la información que tienes sobre los virus y el efecto en las computadoras</w:t>
      </w:r>
      <w:r w:rsidR="0092592A" w:rsidRPr="00F92A0D">
        <w:rPr>
          <w:rFonts w:ascii="Arial Narrow" w:hAnsi="Arial Narrow"/>
        </w:rPr>
        <w:br/>
      </w:r>
    </w:p>
    <w:tbl>
      <w:tblPr>
        <w:tblW w:w="109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5"/>
        <w:gridCol w:w="6181"/>
      </w:tblGrid>
      <w:tr w:rsidR="00F92A0D" w:rsidRPr="00F92A0D" w:rsidTr="005312A4">
        <w:trPr>
          <w:trHeight w:val="330"/>
        </w:trPr>
        <w:tc>
          <w:tcPr>
            <w:tcW w:w="4725" w:type="dxa"/>
          </w:tcPr>
          <w:p w:rsidR="0092592A" w:rsidRPr="00F92A0D" w:rsidRDefault="0092592A" w:rsidP="00116400">
            <w:pPr>
              <w:rPr>
                <w:rFonts w:ascii="Arial Narrow" w:hAnsi="Arial Narrow"/>
              </w:rPr>
            </w:pPr>
            <w:r w:rsidRPr="00F92A0D">
              <w:rPr>
                <w:rFonts w:ascii="Arial Narrow" w:hAnsi="Arial Narrow"/>
              </w:rPr>
              <w:t xml:space="preserve">VIRUS BIOLÓGICO </w:t>
            </w:r>
          </w:p>
        </w:tc>
        <w:tc>
          <w:tcPr>
            <w:tcW w:w="6181" w:type="dxa"/>
            <w:shd w:val="clear" w:color="auto" w:fill="auto"/>
          </w:tcPr>
          <w:p w:rsidR="0092592A" w:rsidRPr="00F92A0D" w:rsidRDefault="0092592A" w:rsidP="00116400">
            <w:pPr>
              <w:rPr>
                <w:rFonts w:ascii="Arial Narrow" w:hAnsi="Arial Narrow"/>
              </w:rPr>
            </w:pPr>
            <w:r w:rsidRPr="00F92A0D">
              <w:rPr>
                <w:rFonts w:ascii="Arial Narrow" w:hAnsi="Arial Narrow"/>
              </w:rPr>
              <w:t>VIRUS INFORMÁTICO</w:t>
            </w:r>
          </w:p>
        </w:tc>
      </w:tr>
      <w:tr w:rsidR="00F92A0D" w:rsidRPr="00F92A0D" w:rsidTr="005312A4">
        <w:trPr>
          <w:trHeight w:val="579"/>
        </w:trPr>
        <w:tc>
          <w:tcPr>
            <w:tcW w:w="4725" w:type="dxa"/>
          </w:tcPr>
          <w:p w:rsidR="0092592A" w:rsidRPr="00F92A0D" w:rsidRDefault="0092592A" w:rsidP="00116400">
            <w:pPr>
              <w:rPr>
                <w:rFonts w:ascii="Arial Narrow" w:hAnsi="Arial Narrow"/>
              </w:rPr>
            </w:pPr>
            <w:r w:rsidRPr="00F92A0D">
              <w:rPr>
                <w:rFonts w:ascii="Arial Narrow" w:hAnsi="Arial Narrow"/>
              </w:rPr>
              <w:t>Invade a los seres vivos</w:t>
            </w:r>
          </w:p>
        </w:tc>
        <w:tc>
          <w:tcPr>
            <w:tcW w:w="6181" w:type="dxa"/>
            <w:shd w:val="clear" w:color="auto" w:fill="auto"/>
          </w:tcPr>
          <w:p w:rsidR="0092592A" w:rsidRPr="00F92A0D" w:rsidRDefault="0092592A" w:rsidP="00116400">
            <w:pPr>
              <w:rPr>
                <w:rFonts w:ascii="Arial Narrow" w:hAnsi="Arial Narrow"/>
              </w:rPr>
            </w:pPr>
          </w:p>
        </w:tc>
      </w:tr>
      <w:tr w:rsidR="00F92A0D" w:rsidRPr="00F92A0D" w:rsidTr="005312A4">
        <w:trPr>
          <w:trHeight w:val="559"/>
        </w:trPr>
        <w:tc>
          <w:tcPr>
            <w:tcW w:w="4725" w:type="dxa"/>
          </w:tcPr>
          <w:p w:rsidR="0092592A" w:rsidRPr="00F92A0D" w:rsidRDefault="0092592A" w:rsidP="00116400">
            <w:pPr>
              <w:rPr>
                <w:rFonts w:ascii="Arial Narrow" w:hAnsi="Arial Narrow"/>
              </w:rPr>
            </w:pPr>
            <w:r w:rsidRPr="00F92A0D">
              <w:rPr>
                <w:rFonts w:ascii="Arial Narrow" w:hAnsi="Arial Narrow"/>
              </w:rPr>
              <w:t xml:space="preserve">Utiliza los recursos de los seres vivos para reproducirse </w:t>
            </w:r>
          </w:p>
        </w:tc>
        <w:tc>
          <w:tcPr>
            <w:tcW w:w="6181" w:type="dxa"/>
            <w:shd w:val="clear" w:color="auto" w:fill="auto"/>
          </w:tcPr>
          <w:p w:rsidR="0092592A" w:rsidRPr="00F92A0D" w:rsidRDefault="0092592A" w:rsidP="00116400">
            <w:pPr>
              <w:rPr>
                <w:rFonts w:ascii="Arial Narrow" w:hAnsi="Arial Narrow"/>
              </w:rPr>
            </w:pPr>
          </w:p>
        </w:tc>
      </w:tr>
      <w:tr w:rsidR="00F92A0D" w:rsidRPr="00F92A0D" w:rsidTr="005312A4">
        <w:trPr>
          <w:trHeight w:val="553"/>
        </w:trPr>
        <w:tc>
          <w:tcPr>
            <w:tcW w:w="4725" w:type="dxa"/>
          </w:tcPr>
          <w:p w:rsidR="0092592A" w:rsidRPr="00F92A0D" w:rsidRDefault="0092592A" w:rsidP="00116400">
            <w:pPr>
              <w:rPr>
                <w:rFonts w:ascii="Arial Narrow" w:hAnsi="Arial Narrow"/>
              </w:rPr>
            </w:pPr>
            <w:r w:rsidRPr="00F92A0D">
              <w:rPr>
                <w:rFonts w:ascii="Arial Narrow" w:hAnsi="Arial Narrow"/>
              </w:rPr>
              <w:t>Causa graves daños en el organismo que invade</w:t>
            </w:r>
          </w:p>
        </w:tc>
        <w:tc>
          <w:tcPr>
            <w:tcW w:w="6181" w:type="dxa"/>
            <w:shd w:val="clear" w:color="auto" w:fill="auto"/>
          </w:tcPr>
          <w:p w:rsidR="0092592A" w:rsidRPr="00F92A0D" w:rsidRDefault="0092592A" w:rsidP="00116400">
            <w:pPr>
              <w:rPr>
                <w:rFonts w:ascii="Arial Narrow" w:hAnsi="Arial Narrow"/>
              </w:rPr>
            </w:pPr>
          </w:p>
        </w:tc>
      </w:tr>
    </w:tbl>
    <w:p w:rsidR="0092592A" w:rsidRPr="00F92A0D" w:rsidRDefault="0092592A" w:rsidP="0092592A">
      <w:pPr>
        <w:rPr>
          <w:rFonts w:ascii="Arial Narrow" w:hAnsi="Arial Narrow"/>
        </w:rPr>
      </w:pPr>
    </w:p>
    <w:p w:rsidR="0092592A" w:rsidRPr="00F92A0D" w:rsidRDefault="00F92A0D" w:rsidP="0092592A">
      <w:pPr>
        <w:rPr>
          <w:rFonts w:ascii="Arial Narrow" w:hAnsi="Arial Narrow"/>
          <w:b/>
        </w:rPr>
      </w:pPr>
      <w:r w:rsidRPr="00F92A0D">
        <w:rPr>
          <w:rFonts w:ascii="Arial Narrow" w:hAnsi="Arial Narrow" w:cs="Arabic Typesetting"/>
          <w:b/>
        </w:rPr>
        <w:t>Actividad 2</w:t>
      </w:r>
      <w:r w:rsidRPr="00F92A0D">
        <w:rPr>
          <w:rFonts w:ascii="Arial Narrow" w:hAnsi="Arial Narrow"/>
          <w:b/>
        </w:rPr>
        <w:t xml:space="preserve">  -  </w:t>
      </w:r>
      <w:r w:rsidR="0092592A" w:rsidRPr="00F92A0D">
        <w:rPr>
          <w:rFonts w:ascii="Arial Narrow" w:hAnsi="Arial Narrow"/>
          <w:b/>
        </w:rPr>
        <w:t xml:space="preserve">Completa los espacios en blanco y construye la noción de </w:t>
      </w:r>
      <w:r w:rsidR="005312A4" w:rsidRPr="00F92A0D">
        <w:rPr>
          <w:rFonts w:ascii="Arial Narrow" w:hAnsi="Arial Narrow"/>
          <w:b/>
        </w:rPr>
        <w:t>REDES SOCIALES</w:t>
      </w:r>
    </w:p>
    <w:p w:rsidR="0092592A" w:rsidRPr="00F92A0D" w:rsidRDefault="0092592A" w:rsidP="0092592A">
      <w:pPr>
        <w:rPr>
          <w:rFonts w:ascii="Arial Narrow" w:hAnsi="Arial Narrow"/>
        </w:rPr>
      </w:pPr>
      <w:r w:rsidRPr="00F92A0D">
        <w:rPr>
          <w:rFonts w:ascii="Arial Narrow" w:hAnsi="Arial Narrow"/>
          <w:noProof/>
          <w:lang w:eastAsia="es-CO"/>
        </w:rPr>
        <w:drawing>
          <wp:inline distT="0" distB="0" distL="0" distR="0" wp14:anchorId="3A1B54DE" wp14:editId="4593A0D7">
            <wp:extent cx="6953249" cy="3438525"/>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20551" t="41848" r="34440" b="25543"/>
                    <a:stretch/>
                  </pic:blipFill>
                  <pic:spPr bwMode="auto">
                    <a:xfrm>
                      <a:off x="0" y="0"/>
                      <a:ext cx="6959589" cy="3441660"/>
                    </a:xfrm>
                    <a:prstGeom prst="rect">
                      <a:avLst/>
                    </a:prstGeom>
                    <a:ln>
                      <a:noFill/>
                    </a:ln>
                    <a:extLst>
                      <a:ext uri="{53640926-AAD7-44D8-BBD7-CCE9431645EC}">
                        <a14:shadowObscured xmlns:a14="http://schemas.microsoft.com/office/drawing/2010/main"/>
                      </a:ext>
                    </a:extLst>
                  </pic:spPr>
                </pic:pic>
              </a:graphicData>
            </a:graphic>
          </wp:inline>
        </w:drawing>
      </w:r>
    </w:p>
    <w:p w:rsidR="005312A4" w:rsidRPr="00F92A0D" w:rsidRDefault="00F92A0D" w:rsidP="005312A4">
      <w:pPr>
        <w:rPr>
          <w:rFonts w:ascii="Arial Narrow" w:hAnsi="Arial Narrow"/>
        </w:rPr>
      </w:pPr>
      <w:r w:rsidRPr="00F92A0D">
        <w:rPr>
          <w:rFonts w:ascii="Arial Narrow" w:hAnsi="Arial Narrow" w:cs="Arabic Typesetting"/>
          <w:b/>
        </w:rPr>
        <w:t xml:space="preserve">Actividad 3 - </w:t>
      </w:r>
      <w:r w:rsidRPr="00F92A0D">
        <w:rPr>
          <w:rFonts w:ascii="Arial Narrow" w:hAnsi="Arial Narrow"/>
        </w:rPr>
        <w:t xml:space="preserve"> </w:t>
      </w:r>
      <w:r w:rsidRPr="00F92A0D">
        <w:rPr>
          <w:rFonts w:ascii="Arial Narrow" w:hAnsi="Arial Narrow"/>
        </w:rPr>
        <w:t xml:space="preserve"> </w:t>
      </w:r>
      <w:r>
        <w:rPr>
          <w:rFonts w:ascii="Arial Narrow" w:hAnsi="Arial Narrow"/>
        </w:rPr>
        <w:t xml:space="preserve">Conceptos Generales:- </w:t>
      </w:r>
      <w:r w:rsidR="005312A4" w:rsidRPr="00F92A0D">
        <w:rPr>
          <w:rFonts w:ascii="Arial Narrow" w:hAnsi="Arial Narrow"/>
        </w:rPr>
        <w:t>Marca las respuestas correctas a cada enunciado:</w:t>
      </w:r>
    </w:p>
    <w:p w:rsidR="005312A4" w:rsidRPr="00F92A0D" w:rsidRDefault="005312A4" w:rsidP="005312A4">
      <w:pPr>
        <w:rPr>
          <w:rFonts w:ascii="Arial Narrow" w:hAnsi="Arial Narrow"/>
        </w:rPr>
      </w:pPr>
      <w:r w:rsidRPr="00F92A0D">
        <w:rPr>
          <w:rFonts w:ascii="Arial Narrow" w:hAnsi="Arial Narrow"/>
          <w:b/>
        </w:rPr>
        <w:t>1. En los siguientes enunciados escribe una V cuando sea verdadero y una F cuando sea falso.</w:t>
      </w:r>
      <w:r w:rsidRPr="00F92A0D">
        <w:rPr>
          <w:rFonts w:ascii="Arial Narrow" w:hAnsi="Arial Narrow"/>
          <w:b/>
        </w:rPr>
        <w:br/>
      </w:r>
      <w:r w:rsidRPr="00F92A0D">
        <w:rPr>
          <w:rFonts w:ascii="Arial Narrow" w:hAnsi="Arial Narrow"/>
        </w:rPr>
        <w:t>a) El hardware dirige al software ___.</w:t>
      </w:r>
      <w:r w:rsidRPr="00F92A0D">
        <w:rPr>
          <w:rFonts w:ascii="Arial Narrow" w:hAnsi="Arial Narrow"/>
        </w:rPr>
        <w:br/>
        <w:t>b) El software es la parte lógica del sistema operativo ___.</w:t>
      </w:r>
      <w:r w:rsidRPr="00F92A0D">
        <w:rPr>
          <w:rFonts w:ascii="Arial Narrow" w:hAnsi="Arial Narrow"/>
        </w:rPr>
        <w:br/>
        <w:t>c) El software transforma la computadora en una máquina útil ___.</w:t>
      </w:r>
      <w:r w:rsidRPr="00F92A0D">
        <w:rPr>
          <w:rFonts w:ascii="Arial Narrow" w:hAnsi="Arial Narrow"/>
        </w:rPr>
        <w:br/>
        <w:t xml:space="preserve">d) El software es un conjunto de instrucciones almacenadas en la memoria principal de la computadora ___. </w:t>
      </w:r>
    </w:p>
    <w:p w:rsidR="005312A4" w:rsidRPr="00F92A0D" w:rsidRDefault="005312A4" w:rsidP="005312A4">
      <w:pPr>
        <w:rPr>
          <w:rFonts w:ascii="Arial Narrow" w:hAnsi="Arial Narrow"/>
          <w:sz w:val="2"/>
        </w:rPr>
      </w:pPr>
      <w:r w:rsidRPr="00F92A0D">
        <w:rPr>
          <w:rFonts w:ascii="Arial Narrow" w:hAnsi="Arial Narrow"/>
          <w:b/>
        </w:rPr>
        <w:t>2. De los tres tipos fundamentales de software, ¿Cuál controla el funcionamiento de los programas que se ejecutan y administran el uso de la parte interna de los recursos materiales de la computadora?</w:t>
      </w:r>
      <w:r w:rsidRPr="00F92A0D">
        <w:rPr>
          <w:rFonts w:ascii="Arial Narrow" w:hAnsi="Arial Narrow"/>
          <w:b/>
        </w:rPr>
        <w:br/>
      </w:r>
      <w:r w:rsidRPr="00F92A0D">
        <w:rPr>
          <w:rFonts w:ascii="Arial Narrow" w:hAnsi="Arial Narrow"/>
        </w:rPr>
        <w:t xml:space="preserve">a) Software de aplicación </w:t>
      </w:r>
      <w:r w:rsidRPr="00F92A0D">
        <w:rPr>
          <w:rFonts w:ascii="Arial Narrow" w:hAnsi="Arial Narrow"/>
        </w:rPr>
        <w:br/>
        <w:t>b) Software de desarrollo</w:t>
      </w:r>
      <w:r w:rsidRPr="00F92A0D">
        <w:rPr>
          <w:rFonts w:ascii="Arial Narrow" w:hAnsi="Arial Narrow"/>
        </w:rPr>
        <w:br/>
        <w:t>c) Software de sistema</w:t>
      </w:r>
      <w:r w:rsidRPr="00F92A0D">
        <w:rPr>
          <w:rFonts w:ascii="Arial Narrow" w:hAnsi="Arial Narrow"/>
        </w:rPr>
        <w:br/>
      </w:r>
    </w:p>
    <w:p w:rsidR="005312A4" w:rsidRPr="00F92A0D" w:rsidRDefault="005312A4" w:rsidP="00F92A0D">
      <w:pPr>
        <w:spacing w:after="0"/>
        <w:rPr>
          <w:rFonts w:ascii="Arial Narrow" w:hAnsi="Arial Narrow"/>
        </w:rPr>
      </w:pPr>
      <w:r w:rsidRPr="00F92A0D">
        <w:rPr>
          <w:rFonts w:ascii="Arial Narrow" w:hAnsi="Arial Narrow"/>
          <w:b/>
        </w:rPr>
        <w:t>3. Los sistemas operativos deben ser:</w:t>
      </w:r>
      <w:r w:rsidRPr="00F92A0D">
        <w:rPr>
          <w:rFonts w:ascii="Arial Narrow" w:hAnsi="Arial Narrow"/>
          <w:b/>
        </w:rPr>
        <w:br/>
      </w:r>
      <w:r w:rsidRPr="00F92A0D">
        <w:rPr>
          <w:rFonts w:ascii="Arial Narrow" w:hAnsi="Arial Narrow"/>
        </w:rPr>
        <w:t>a) Eficientes y administrar los dispositivos periféricos del sistema informático.</w:t>
      </w:r>
    </w:p>
    <w:p w:rsidR="005312A4" w:rsidRPr="00F92A0D" w:rsidRDefault="005312A4" w:rsidP="005312A4">
      <w:pPr>
        <w:spacing w:after="0"/>
        <w:rPr>
          <w:rFonts w:ascii="Arial Narrow" w:hAnsi="Arial Narrow"/>
        </w:rPr>
      </w:pPr>
      <w:r w:rsidRPr="00F92A0D">
        <w:rPr>
          <w:rFonts w:ascii="Arial Narrow" w:hAnsi="Arial Narrow"/>
        </w:rPr>
        <w:t xml:space="preserve">b) Grandes y administrar los dispositivos periféricos del sistema informático </w:t>
      </w:r>
    </w:p>
    <w:p w:rsidR="005312A4" w:rsidRDefault="005312A4" w:rsidP="005312A4">
      <w:pPr>
        <w:spacing w:after="0"/>
        <w:rPr>
          <w:rFonts w:ascii="Arial Narrow" w:hAnsi="Arial Narrow"/>
        </w:rPr>
      </w:pPr>
      <w:r w:rsidRPr="00F92A0D">
        <w:rPr>
          <w:rFonts w:ascii="Arial Narrow" w:hAnsi="Arial Narrow"/>
        </w:rPr>
        <w:t>c) Eficientes y grandes</w:t>
      </w:r>
    </w:p>
    <w:p w:rsidR="00F92A0D" w:rsidRPr="00F92A0D" w:rsidRDefault="00F92A0D" w:rsidP="005312A4">
      <w:pPr>
        <w:spacing w:after="0"/>
        <w:rPr>
          <w:rFonts w:ascii="Arial Narrow" w:hAnsi="Arial Narrow"/>
        </w:rPr>
      </w:pPr>
    </w:p>
    <w:p w:rsidR="005312A4" w:rsidRPr="00F92A0D" w:rsidRDefault="005312A4" w:rsidP="005312A4">
      <w:pPr>
        <w:spacing w:after="0"/>
        <w:rPr>
          <w:rFonts w:ascii="Arial Narrow" w:hAnsi="Arial Narrow"/>
          <w:b/>
        </w:rPr>
      </w:pPr>
      <w:r w:rsidRPr="00F92A0D">
        <w:rPr>
          <w:rFonts w:ascii="Arial Narrow" w:hAnsi="Arial Narrow"/>
          <w:b/>
        </w:rPr>
        <w:t>d) Administrar los dispositivos periféricos del sistema informático y controlar el paso de la energía eléctrica</w:t>
      </w:r>
    </w:p>
    <w:p w:rsidR="0092592A" w:rsidRPr="00F92A0D" w:rsidRDefault="005312A4" w:rsidP="005312A4">
      <w:pPr>
        <w:spacing w:after="0"/>
        <w:rPr>
          <w:rFonts w:ascii="Arial Narrow" w:hAnsi="Arial Narrow"/>
        </w:rPr>
      </w:pPr>
      <w:r w:rsidRPr="00F92A0D">
        <w:rPr>
          <w:rFonts w:ascii="Arial Narrow" w:hAnsi="Arial Narrow"/>
        </w:rPr>
        <w:t>4. ¿De los siguientes, cuál no es un sistema operativo?</w:t>
      </w:r>
      <w:r w:rsidRPr="00F92A0D">
        <w:rPr>
          <w:rFonts w:ascii="Arial Narrow" w:hAnsi="Arial Narrow"/>
        </w:rPr>
        <w:br/>
        <w:t xml:space="preserve">a) Windows                   b) Linux                     c) Word                   d) MAC OS  </w:t>
      </w:r>
    </w:p>
    <w:p w:rsidR="0092592A" w:rsidRPr="00F92A0D" w:rsidRDefault="0092592A">
      <w:pPr>
        <w:rPr>
          <w:rFonts w:ascii="Arial Narrow" w:hAnsi="Arial Narrow"/>
        </w:rPr>
      </w:pPr>
    </w:p>
    <w:sectPr w:rsidR="0092592A" w:rsidRPr="00F92A0D" w:rsidSect="009842D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088"/>
    <w:multiLevelType w:val="hybridMultilevel"/>
    <w:tmpl w:val="7E0609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F1416A"/>
    <w:multiLevelType w:val="hybridMultilevel"/>
    <w:tmpl w:val="A8AA14F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384315"/>
    <w:multiLevelType w:val="hybridMultilevel"/>
    <w:tmpl w:val="2B1C5EA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85"/>
    <w:rsid w:val="000250DF"/>
    <w:rsid w:val="005312A4"/>
    <w:rsid w:val="006A00F7"/>
    <w:rsid w:val="00811643"/>
    <w:rsid w:val="008D7785"/>
    <w:rsid w:val="00912AA0"/>
    <w:rsid w:val="0092592A"/>
    <w:rsid w:val="009842D7"/>
    <w:rsid w:val="009C01E6"/>
    <w:rsid w:val="009D6DAC"/>
    <w:rsid w:val="009F38C4"/>
    <w:rsid w:val="00B71B00"/>
    <w:rsid w:val="00D751C3"/>
    <w:rsid w:val="00EC069E"/>
    <w:rsid w:val="00F92A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7785"/>
    <w:rPr>
      <w:color w:val="0000FF" w:themeColor="hyperlink"/>
      <w:u w:val="single"/>
    </w:rPr>
  </w:style>
  <w:style w:type="character" w:styleId="Hipervnculovisitado">
    <w:name w:val="FollowedHyperlink"/>
    <w:basedOn w:val="Fuentedeprrafopredeter"/>
    <w:uiPriority w:val="99"/>
    <w:semiHidden/>
    <w:unhideWhenUsed/>
    <w:rsid w:val="00D751C3"/>
    <w:rPr>
      <w:color w:val="800080" w:themeColor="followedHyperlink"/>
      <w:u w:val="single"/>
    </w:rPr>
  </w:style>
  <w:style w:type="paragraph" w:styleId="Textodeglobo">
    <w:name w:val="Balloon Text"/>
    <w:basedOn w:val="Normal"/>
    <w:link w:val="TextodegloboCar"/>
    <w:uiPriority w:val="99"/>
    <w:semiHidden/>
    <w:unhideWhenUsed/>
    <w:rsid w:val="00D75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1C3"/>
    <w:rPr>
      <w:rFonts w:ascii="Tahoma" w:hAnsi="Tahoma" w:cs="Tahoma"/>
      <w:sz w:val="16"/>
      <w:szCs w:val="16"/>
    </w:rPr>
  </w:style>
  <w:style w:type="paragraph" w:styleId="Prrafodelista">
    <w:name w:val="List Paragraph"/>
    <w:basedOn w:val="Normal"/>
    <w:uiPriority w:val="34"/>
    <w:qFormat/>
    <w:rsid w:val="00811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7785"/>
    <w:rPr>
      <w:color w:val="0000FF" w:themeColor="hyperlink"/>
      <w:u w:val="single"/>
    </w:rPr>
  </w:style>
  <w:style w:type="character" w:styleId="Hipervnculovisitado">
    <w:name w:val="FollowedHyperlink"/>
    <w:basedOn w:val="Fuentedeprrafopredeter"/>
    <w:uiPriority w:val="99"/>
    <w:semiHidden/>
    <w:unhideWhenUsed/>
    <w:rsid w:val="00D751C3"/>
    <w:rPr>
      <w:color w:val="800080" w:themeColor="followedHyperlink"/>
      <w:u w:val="single"/>
    </w:rPr>
  </w:style>
  <w:style w:type="paragraph" w:styleId="Textodeglobo">
    <w:name w:val="Balloon Text"/>
    <w:basedOn w:val="Normal"/>
    <w:link w:val="TextodegloboCar"/>
    <w:uiPriority w:val="99"/>
    <w:semiHidden/>
    <w:unhideWhenUsed/>
    <w:rsid w:val="00D75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1C3"/>
    <w:rPr>
      <w:rFonts w:ascii="Tahoma" w:hAnsi="Tahoma" w:cs="Tahoma"/>
      <w:sz w:val="16"/>
      <w:szCs w:val="16"/>
    </w:rPr>
  </w:style>
  <w:style w:type="paragraph" w:styleId="Prrafodelista">
    <w:name w:val="List Paragraph"/>
    <w:basedOn w:val="Normal"/>
    <w:uiPriority w:val="34"/>
    <w:qFormat/>
    <w:rsid w:val="0081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6523">
      <w:bodyDiv w:val="1"/>
      <w:marLeft w:val="0"/>
      <w:marRight w:val="0"/>
      <w:marTop w:val="0"/>
      <w:marBottom w:val="0"/>
      <w:divBdr>
        <w:top w:val="none" w:sz="0" w:space="0" w:color="auto"/>
        <w:left w:val="none" w:sz="0" w:space="0" w:color="auto"/>
        <w:bottom w:val="none" w:sz="0" w:space="0" w:color="auto"/>
        <w:right w:val="none" w:sz="0" w:space="0" w:color="auto"/>
      </w:divBdr>
    </w:div>
    <w:div w:id="3842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24.xml"/><Relationship Id="rId3" Type="http://schemas.microsoft.com/office/2007/relationships/stylesWithEffects" Target="stylesWithEffects.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fontTable" Target="fontTable.xml"/><Relationship Id="rId7" Type="http://schemas.openxmlformats.org/officeDocument/2006/relationships/hyperlink" Target="javascript:enviar('noticias.asp')" TargetMode="External"/><Relationship Id="rId12" Type="http://schemas.openxmlformats.org/officeDocument/2006/relationships/image" Target="media/image4.gif"/><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enviar('ampliacion.asp')" TargetMode="Externa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10" Type="http://schemas.openxmlformats.org/officeDocument/2006/relationships/image" Target="media/image3.gif"/><Relationship Id="rId19" Type="http://schemas.openxmlformats.org/officeDocument/2006/relationships/control" Target="activeX/activeX4.xml"/><Relationship Id="rId31" Type="http://schemas.openxmlformats.org/officeDocument/2006/relationships/control" Target="activeX/activeX16.xml"/><Relationship Id="rId44"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hyperlink" Target="javascript:enviar('ejercicios.asp')" TargetMode="External"/><Relationship Id="rId14" Type="http://schemas.openxmlformats.org/officeDocument/2006/relationships/image" Target="media/image6.gi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image" Target="media/image8.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Liboria Renteria</cp:lastModifiedBy>
  <cp:revision>2</cp:revision>
  <dcterms:created xsi:type="dcterms:W3CDTF">2013-04-24T03:53:00Z</dcterms:created>
  <dcterms:modified xsi:type="dcterms:W3CDTF">2013-04-24T03:53:00Z</dcterms:modified>
</cp:coreProperties>
</file>